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3CC" w:rsidRDefault="00FA7A84" w:rsidP="00D65C89">
      <w:pPr>
        <w:jc w:val="center"/>
        <w:outlineLvl w:val="0"/>
        <w:rPr>
          <w:b/>
          <w:sz w:val="27"/>
          <w:szCs w:val="27"/>
        </w:rPr>
      </w:pPr>
      <w:r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07E041" wp14:editId="3E330876">
                <wp:simplePos x="0" y="0"/>
                <wp:positionH relativeFrom="column">
                  <wp:posOffset>2505710</wp:posOffset>
                </wp:positionH>
                <wp:positionV relativeFrom="paragraph">
                  <wp:posOffset>1172845</wp:posOffset>
                </wp:positionV>
                <wp:extent cx="1351915" cy="330200"/>
                <wp:effectExtent l="0" t="0" r="0" b="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Default="006F5CBD" w:rsidP="00FA7A84">
                            <w:r>
                              <w:t>29</w:t>
                            </w:r>
                            <w:r w:rsidR="00FA7A84">
                              <w:t>.</w:t>
                            </w:r>
                            <w:r w:rsidR="00B0570E">
                              <w:t>0</w:t>
                            </w:r>
                            <w:r>
                              <w:t>4</w:t>
                            </w:r>
                            <w:r w:rsidR="00FA7A84">
                              <w:t>.202</w:t>
                            </w:r>
                            <w:r w:rsidR="00E66E0F"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" o:spid="_x0000_s1026" type="#_x0000_t202" style="position:absolute;left:0;text-align:left;margin-left:197.3pt;margin-top:92.35pt;width:106.45pt;height:2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" stroked="f">
                <v:fill opacity="0"/>
                <v:textbox>
                  <w:txbxContent>
                    <w:p w:rsidR="00FA7A84" w:rsidRDefault="006F5CBD" w:rsidP="00FA7A84">
                      <w:r>
                        <w:t>29</w:t>
                      </w:r>
                      <w:r w:rsidR="00FA7A84">
                        <w:t>.</w:t>
                      </w:r>
                      <w:r w:rsidR="00B0570E">
                        <w:t>0</w:t>
                      </w:r>
                      <w:r>
                        <w:t>4</w:t>
                      </w:r>
                      <w:r w:rsidR="00FA7A84">
                        <w:t>.202</w:t>
                      </w:r>
                      <w:r w:rsidR="00E66E0F"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FA7A84">
        <w:rPr>
          <w:b/>
          <w:noProof/>
          <w:sz w:val="27"/>
          <w:szCs w:val="27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330968" wp14:editId="4DFCDF1B">
                <wp:simplePos x="0" y="0"/>
                <wp:positionH relativeFrom="column">
                  <wp:posOffset>690245</wp:posOffset>
                </wp:positionH>
                <wp:positionV relativeFrom="paragraph">
                  <wp:posOffset>1169670</wp:posOffset>
                </wp:positionV>
                <wp:extent cx="1351915" cy="330200"/>
                <wp:effectExtent l="0" t="0" r="0" b="0"/>
                <wp:wrapNone/>
                <wp:docPr id="307" name="Поле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1915" cy="3302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A84" w:rsidRPr="00736A3F" w:rsidRDefault="00FA7A84" w:rsidP="00FA7A84">
                            <w:r>
                              <w:t>17.1НЭ-11/</w:t>
                            </w:r>
                            <w:r w:rsidR="006F5CBD">
                              <w:t>294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07" o:spid="_x0000_s1027" type="#_x0000_t202" style="position:absolute;left:0;text-align:left;margin-left:54.35pt;margin-top:92.1pt;width:106.45pt;height:2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" stroked="f">
                <v:fill opacity="0"/>
                <v:textbox>
                  <w:txbxContent>
                    <w:p w:rsidR="00FA7A84" w:rsidRPr="00736A3F" w:rsidRDefault="00FA7A84" w:rsidP="00FA7A84">
                      <w:r>
                        <w:t>17.1НЭ-11/</w:t>
                      </w:r>
                      <w:r w:rsidR="006F5CBD">
                        <w:t>294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775E7F9" wp14:editId="41510CD4">
            <wp:simplePos x="0" y="0"/>
            <wp:positionH relativeFrom="column">
              <wp:posOffset>-630555</wp:posOffset>
            </wp:positionH>
            <wp:positionV relativeFrom="paragraph">
              <wp:posOffset>-906780</wp:posOffset>
            </wp:positionV>
            <wp:extent cx="7578725" cy="2696845"/>
            <wp:effectExtent l="0" t="0" r="3175" b="825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725" cy="269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5C89" w:rsidRPr="00AA193D" w:rsidRDefault="00AA1154" w:rsidP="00D65C89">
      <w:pPr>
        <w:jc w:val="center"/>
        <w:outlineLvl w:val="0"/>
        <w:rPr>
          <w:b/>
          <w:sz w:val="27"/>
          <w:szCs w:val="27"/>
        </w:rPr>
      </w:pPr>
      <w:r w:rsidRPr="00AA193D">
        <w:rPr>
          <w:b/>
          <w:sz w:val="27"/>
          <w:szCs w:val="27"/>
        </w:rPr>
        <w:t>ИЗВЕЩЕНИЕ</w:t>
      </w:r>
    </w:p>
    <w:p w:rsidR="00693C9C" w:rsidRPr="00AA193D" w:rsidRDefault="00D65C89" w:rsidP="00023F3A">
      <w:pPr>
        <w:jc w:val="center"/>
        <w:outlineLvl w:val="0"/>
        <w:rPr>
          <w:b/>
          <w:sz w:val="27"/>
          <w:szCs w:val="27"/>
        </w:rPr>
      </w:pPr>
      <w:r w:rsidRPr="00AA193D">
        <w:rPr>
          <w:b/>
          <w:sz w:val="27"/>
          <w:szCs w:val="27"/>
        </w:rPr>
        <w:t xml:space="preserve">о </w:t>
      </w:r>
      <w:r w:rsidR="00037927" w:rsidRPr="00AA193D">
        <w:rPr>
          <w:b/>
          <w:sz w:val="27"/>
          <w:szCs w:val="27"/>
        </w:rPr>
        <w:t xml:space="preserve">проведении </w:t>
      </w:r>
      <w:r w:rsidR="00023F3A" w:rsidRPr="00AA193D">
        <w:rPr>
          <w:b/>
          <w:sz w:val="27"/>
          <w:szCs w:val="27"/>
        </w:rPr>
        <w:t xml:space="preserve">открытого </w:t>
      </w:r>
      <w:r w:rsidR="00037927" w:rsidRPr="00AA193D">
        <w:rPr>
          <w:b/>
          <w:sz w:val="27"/>
          <w:szCs w:val="27"/>
        </w:rPr>
        <w:t xml:space="preserve">запроса </w:t>
      </w:r>
      <w:r w:rsidR="00F67F47" w:rsidRPr="00AA193D">
        <w:rPr>
          <w:b/>
          <w:sz w:val="27"/>
          <w:szCs w:val="27"/>
        </w:rPr>
        <w:t>предложений</w:t>
      </w:r>
      <w:r w:rsidR="00326E2B" w:rsidRPr="00AA193D">
        <w:rPr>
          <w:b/>
          <w:sz w:val="27"/>
          <w:szCs w:val="27"/>
        </w:rPr>
        <w:t xml:space="preserve"> </w:t>
      </w:r>
      <w:r w:rsidR="002C4578" w:rsidRPr="00AA193D">
        <w:rPr>
          <w:b/>
          <w:sz w:val="27"/>
          <w:szCs w:val="27"/>
        </w:rPr>
        <w:t xml:space="preserve">на право заключения договора </w:t>
      </w:r>
    </w:p>
    <w:p w:rsidR="00037927" w:rsidRPr="00AA193D" w:rsidRDefault="004F5B57" w:rsidP="00B0570E">
      <w:pPr>
        <w:jc w:val="center"/>
        <w:outlineLvl w:val="0"/>
        <w:rPr>
          <w:b/>
          <w:sz w:val="27"/>
          <w:szCs w:val="27"/>
        </w:rPr>
      </w:pPr>
      <w:r w:rsidRPr="00AA193D">
        <w:rPr>
          <w:b/>
          <w:sz w:val="27"/>
          <w:szCs w:val="27"/>
        </w:rPr>
        <w:t xml:space="preserve">на </w:t>
      </w:r>
      <w:r w:rsidR="00A907E1" w:rsidRPr="00AA193D">
        <w:rPr>
          <w:b/>
          <w:sz w:val="27"/>
          <w:szCs w:val="27"/>
        </w:rPr>
        <w:t xml:space="preserve">выполнение </w:t>
      </w:r>
      <w:r w:rsidR="00B0570E" w:rsidRPr="00AA193D">
        <w:rPr>
          <w:b/>
          <w:sz w:val="27"/>
          <w:szCs w:val="27"/>
        </w:rPr>
        <w:t>ремонтных работ</w:t>
      </w:r>
      <w:r w:rsidR="00703AB5" w:rsidRPr="00AA193D">
        <w:rPr>
          <w:b/>
          <w:sz w:val="27"/>
          <w:szCs w:val="27"/>
        </w:rPr>
        <w:t xml:space="preserve"> в нежилых помещениях</w:t>
      </w:r>
      <w:r w:rsidR="00B0570E" w:rsidRPr="00AA193D">
        <w:rPr>
          <w:b/>
          <w:sz w:val="27"/>
          <w:szCs w:val="27"/>
        </w:rPr>
        <w:t xml:space="preserve"> филиал</w:t>
      </w:r>
      <w:r w:rsidR="00703AB5" w:rsidRPr="00AA193D">
        <w:rPr>
          <w:b/>
          <w:sz w:val="27"/>
          <w:szCs w:val="27"/>
        </w:rPr>
        <w:t>а</w:t>
      </w:r>
      <w:r w:rsidR="00B0570E" w:rsidRPr="00AA193D">
        <w:rPr>
          <w:b/>
          <w:sz w:val="27"/>
          <w:szCs w:val="27"/>
        </w:rPr>
        <w:t xml:space="preserve"> АО «НЭСК» «</w:t>
      </w:r>
      <w:r w:rsidR="00E66E0F" w:rsidRPr="00AA193D">
        <w:rPr>
          <w:b/>
          <w:sz w:val="27"/>
          <w:szCs w:val="27"/>
        </w:rPr>
        <w:t>Краснодарэнергосбыт</w:t>
      </w:r>
      <w:r w:rsidR="00B0570E" w:rsidRPr="00AA193D">
        <w:rPr>
          <w:b/>
          <w:sz w:val="27"/>
          <w:szCs w:val="27"/>
        </w:rPr>
        <w:t xml:space="preserve">» </w:t>
      </w:r>
    </w:p>
    <w:p w:rsidR="00EB62EB" w:rsidRPr="00AA193D" w:rsidRDefault="00EB62EB" w:rsidP="002C4578">
      <w:pPr>
        <w:jc w:val="center"/>
        <w:outlineLvl w:val="0"/>
        <w:rPr>
          <w:b/>
          <w:sz w:val="27"/>
          <w:szCs w:val="27"/>
        </w:rPr>
      </w:pPr>
    </w:p>
    <w:p w:rsidR="00887954" w:rsidRPr="00AA193D" w:rsidRDefault="00890822" w:rsidP="00E66E0F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>АО «</w:t>
      </w:r>
      <w:r w:rsidR="00DE544A" w:rsidRPr="00AA193D">
        <w:rPr>
          <w:sz w:val="27"/>
          <w:szCs w:val="27"/>
        </w:rPr>
        <w:t>НЭСК</w:t>
      </w:r>
      <w:r w:rsidRPr="00AA193D">
        <w:rPr>
          <w:sz w:val="27"/>
          <w:szCs w:val="27"/>
        </w:rPr>
        <w:t>»</w:t>
      </w:r>
      <w:r w:rsidR="003349DC" w:rsidRPr="00AA193D">
        <w:rPr>
          <w:sz w:val="27"/>
          <w:szCs w:val="27"/>
        </w:rPr>
        <w:t xml:space="preserve"> [место нахождения: 350033, г</w:t>
      </w:r>
      <w:proofErr w:type="gramStart"/>
      <w:r w:rsidR="003349DC" w:rsidRPr="00AA193D">
        <w:rPr>
          <w:sz w:val="27"/>
          <w:szCs w:val="27"/>
        </w:rPr>
        <w:t>.К</w:t>
      </w:r>
      <w:proofErr w:type="gramEnd"/>
      <w:r w:rsidR="003349DC" w:rsidRPr="00AA193D">
        <w:rPr>
          <w:sz w:val="27"/>
          <w:szCs w:val="27"/>
        </w:rPr>
        <w:t>раснодар, пер.Переправный, 13</w:t>
      </w:r>
      <w:r w:rsidR="00326E2B" w:rsidRPr="00AA193D">
        <w:rPr>
          <w:sz w:val="27"/>
          <w:szCs w:val="27"/>
        </w:rPr>
        <w:t>, e-mail: nesk@nesk.ru, телефон: (861)-992-70-00</w:t>
      </w:r>
      <w:r w:rsidR="003349DC" w:rsidRPr="00AA193D">
        <w:rPr>
          <w:sz w:val="27"/>
          <w:szCs w:val="27"/>
        </w:rPr>
        <w:t>]</w:t>
      </w:r>
      <w:r w:rsidRPr="00AA193D">
        <w:rPr>
          <w:sz w:val="27"/>
          <w:szCs w:val="27"/>
        </w:rPr>
        <w:t xml:space="preserve"> как организатор и заказчик настоящим объявляет о проведении процедуры </w:t>
      </w:r>
      <w:r w:rsidR="00023F3A" w:rsidRPr="00AA193D">
        <w:rPr>
          <w:sz w:val="27"/>
          <w:szCs w:val="27"/>
        </w:rPr>
        <w:t xml:space="preserve">открытого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 (далее - </w:t>
      </w:r>
      <w:r w:rsidR="00A907E1" w:rsidRPr="00AA193D">
        <w:rPr>
          <w:sz w:val="27"/>
          <w:szCs w:val="27"/>
        </w:rPr>
        <w:t>О</w:t>
      </w:r>
      <w:r w:rsidRPr="00AA193D">
        <w:rPr>
          <w:sz w:val="27"/>
          <w:szCs w:val="27"/>
        </w:rPr>
        <w:t>З</w:t>
      </w:r>
      <w:r w:rsidR="002A4E59" w:rsidRPr="00AA193D">
        <w:rPr>
          <w:sz w:val="27"/>
          <w:szCs w:val="27"/>
        </w:rPr>
        <w:t>П</w:t>
      </w:r>
      <w:r w:rsidRPr="00AA193D">
        <w:rPr>
          <w:sz w:val="27"/>
          <w:szCs w:val="27"/>
        </w:rPr>
        <w:t>) и приглаша</w:t>
      </w:r>
      <w:r w:rsidR="00675F94" w:rsidRPr="00AA193D">
        <w:rPr>
          <w:sz w:val="27"/>
          <w:szCs w:val="27"/>
        </w:rPr>
        <w:t>е</w:t>
      </w:r>
      <w:r w:rsidRPr="00AA193D">
        <w:rPr>
          <w:sz w:val="27"/>
          <w:szCs w:val="27"/>
        </w:rPr>
        <w:t xml:space="preserve">т </w:t>
      </w:r>
      <w:r w:rsidR="001B19AB" w:rsidRPr="00AA193D">
        <w:rPr>
          <w:sz w:val="27"/>
          <w:szCs w:val="27"/>
        </w:rPr>
        <w:t>исполнителей</w:t>
      </w:r>
      <w:r w:rsidRPr="00AA193D">
        <w:rPr>
          <w:sz w:val="27"/>
          <w:szCs w:val="27"/>
        </w:rPr>
        <w:t xml:space="preserve"> к участию </w:t>
      </w:r>
      <w:r w:rsidR="002C4578" w:rsidRPr="00AA193D">
        <w:rPr>
          <w:sz w:val="27"/>
          <w:szCs w:val="27"/>
        </w:rPr>
        <w:t>на право</w:t>
      </w:r>
      <w:r w:rsidRPr="00AA193D">
        <w:rPr>
          <w:sz w:val="27"/>
          <w:szCs w:val="27"/>
        </w:rPr>
        <w:t xml:space="preserve"> заключения договора </w:t>
      </w:r>
      <w:r w:rsidR="00023F3A" w:rsidRPr="00AA193D">
        <w:rPr>
          <w:sz w:val="27"/>
          <w:szCs w:val="27"/>
        </w:rPr>
        <w:t xml:space="preserve">на </w:t>
      </w:r>
      <w:r w:rsidR="00A907E1" w:rsidRPr="00AA193D">
        <w:rPr>
          <w:sz w:val="27"/>
          <w:szCs w:val="27"/>
        </w:rPr>
        <w:t xml:space="preserve">выполнение </w:t>
      </w:r>
      <w:r w:rsidR="00B0570E" w:rsidRPr="00AA193D">
        <w:rPr>
          <w:sz w:val="27"/>
          <w:szCs w:val="27"/>
        </w:rPr>
        <w:t>ремонтных работ в</w:t>
      </w:r>
      <w:r w:rsidR="00703AB5" w:rsidRPr="00AA193D">
        <w:rPr>
          <w:sz w:val="27"/>
          <w:szCs w:val="27"/>
        </w:rPr>
        <w:t xml:space="preserve"> нежилых помещениях</w:t>
      </w:r>
      <w:r w:rsidR="00B0570E" w:rsidRPr="00AA193D">
        <w:rPr>
          <w:sz w:val="27"/>
          <w:szCs w:val="27"/>
        </w:rPr>
        <w:t xml:space="preserve"> филиал</w:t>
      </w:r>
      <w:r w:rsidR="00703AB5" w:rsidRPr="00AA193D">
        <w:rPr>
          <w:sz w:val="27"/>
          <w:szCs w:val="27"/>
        </w:rPr>
        <w:t>а</w:t>
      </w:r>
      <w:r w:rsidR="00B0570E" w:rsidRPr="00AA193D">
        <w:rPr>
          <w:sz w:val="27"/>
          <w:szCs w:val="27"/>
        </w:rPr>
        <w:t xml:space="preserve"> АО «НЭСК» «</w:t>
      </w:r>
      <w:r w:rsidR="00E66E0F" w:rsidRPr="00AA193D">
        <w:rPr>
          <w:sz w:val="27"/>
          <w:szCs w:val="27"/>
        </w:rPr>
        <w:t>Краснодарэнергосбыт</w:t>
      </w:r>
      <w:r w:rsidR="00B0570E" w:rsidRPr="00AA193D">
        <w:rPr>
          <w:sz w:val="27"/>
          <w:szCs w:val="27"/>
        </w:rPr>
        <w:t xml:space="preserve">» по адресу: г. </w:t>
      </w:r>
      <w:r w:rsidR="00E66E0F" w:rsidRPr="00AA193D">
        <w:rPr>
          <w:sz w:val="27"/>
          <w:szCs w:val="27"/>
        </w:rPr>
        <w:t>Краснодар</w:t>
      </w:r>
      <w:r w:rsidR="00B0570E" w:rsidRPr="00AA193D">
        <w:rPr>
          <w:sz w:val="27"/>
          <w:szCs w:val="27"/>
        </w:rPr>
        <w:t xml:space="preserve">, ул. </w:t>
      </w:r>
      <w:r w:rsidR="00E66E0F" w:rsidRPr="00AA193D">
        <w:rPr>
          <w:sz w:val="27"/>
          <w:szCs w:val="27"/>
        </w:rPr>
        <w:t>Благоева</w:t>
      </w:r>
      <w:r w:rsidR="00B0570E" w:rsidRPr="00AA193D">
        <w:rPr>
          <w:sz w:val="27"/>
          <w:szCs w:val="27"/>
        </w:rPr>
        <w:t xml:space="preserve">, д. </w:t>
      </w:r>
      <w:r w:rsidR="00E66E0F" w:rsidRPr="00AA193D">
        <w:rPr>
          <w:sz w:val="27"/>
          <w:szCs w:val="27"/>
        </w:rPr>
        <w:t>1/1</w:t>
      </w:r>
      <w:r w:rsidR="00887954" w:rsidRPr="00AA193D">
        <w:rPr>
          <w:sz w:val="27"/>
          <w:szCs w:val="27"/>
        </w:rPr>
        <w:t xml:space="preserve">. </w:t>
      </w:r>
    </w:p>
    <w:p w:rsidR="00AA1154" w:rsidRPr="00AA193D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Настоящее Извещение о проведении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 одновременно является и документацией о проведении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 и именуется в дальнейшем «Документация о проведении </w:t>
      </w:r>
      <w:r w:rsidR="00DE544A" w:rsidRPr="00AA193D">
        <w:rPr>
          <w:sz w:val="27"/>
          <w:szCs w:val="27"/>
        </w:rPr>
        <w:t xml:space="preserve">запроса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 xml:space="preserve">» или «Документация». </w:t>
      </w:r>
    </w:p>
    <w:p w:rsidR="00C76D85" w:rsidRPr="00AA193D" w:rsidRDefault="00C76D85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Документация о проведении </w:t>
      </w:r>
      <w:r w:rsidR="00A907E1" w:rsidRPr="00AA193D">
        <w:rPr>
          <w:sz w:val="27"/>
          <w:szCs w:val="27"/>
        </w:rPr>
        <w:t>О</w:t>
      </w:r>
      <w:r w:rsidRPr="00AA193D">
        <w:rPr>
          <w:sz w:val="27"/>
          <w:szCs w:val="27"/>
        </w:rPr>
        <w:t>З</w:t>
      </w:r>
      <w:r w:rsidR="002A4E59" w:rsidRPr="00AA193D">
        <w:rPr>
          <w:sz w:val="27"/>
          <w:szCs w:val="27"/>
        </w:rPr>
        <w:t>П</w:t>
      </w:r>
      <w:r w:rsidRPr="00AA193D">
        <w:rPr>
          <w:sz w:val="27"/>
          <w:szCs w:val="27"/>
        </w:rPr>
        <w:t xml:space="preserve"> с приложениями, необходимыми для подготовки предложения</w:t>
      </w:r>
      <w:r w:rsidR="00754280" w:rsidRPr="00AA193D">
        <w:rPr>
          <w:sz w:val="27"/>
          <w:szCs w:val="27"/>
        </w:rPr>
        <w:t xml:space="preserve">, </w:t>
      </w:r>
      <w:r w:rsidRPr="00AA193D">
        <w:rPr>
          <w:sz w:val="27"/>
          <w:szCs w:val="27"/>
        </w:rPr>
        <w:t xml:space="preserve">может быть получена всеми заинтересованными </w:t>
      </w:r>
      <w:r w:rsidR="001B19AB" w:rsidRPr="00AA193D">
        <w:rPr>
          <w:sz w:val="27"/>
          <w:szCs w:val="27"/>
        </w:rPr>
        <w:t>исполнителями</w:t>
      </w:r>
      <w:r w:rsidR="00754280" w:rsidRPr="00AA193D">
        <w:rPr>
          <w:sz w:val="27"/>
          <w:szCs w:val="27"/>
        </w:rPr>
        <w:t xml:space="preserve"> </w:t>
      </w:r>
      <w:r w:rsidRPr="00AA193D">
        <w:rPr>
          <w:sz w:val="27"/>
          <w:szCs w:val="27"/>
        </w:rPr>
        <w:t xml:space="preserve">на Официальном сайте </w:t>
      </w:r>
      <w:hyperlink r:id="rId10" w:history="1">
        <w:r w:rsidRPr="00AA193D">
          <w:rPr>
            <w:sz w:val="27"/>
            <w:szCs w:val="27"/>
          </w:rPr>
          <w:t>www.zakupki.gov.ru</w:t>
        </w:r>
      </w:hyperlink>
      <w:r w:rsidR="00DE544A" w:rsidRPr="00AA193D">
        <w:rPr>
          <w:sz w:val="27"/>
          <w:szCs w:val="27"/>
        </w:rPr>
        <w:t>,</w:t>
      </w:r>
      <w:r w:rsidRPr="00AA193D">
        <w:rPr>
          <w:sz w:val="27"/>
          <w:szCs w:val="27"/>
        </w:rPr>
        <w:t xml:space="preserve"> а также в разделе «Закупки» на сайте </w:t>
      </w:r>
      <w:r w:rsidR="00DE544A" w:rsidRPr="00AA193D">
        <w:rPr>
          <w:sz w:val="27"/>
          <w:szCs w:val="27"/>
        </w:rPr>
        <w:t>АО</w:t>
      </w:r>
      <w:r w:rsidRPr="00AA193D">
        <w:rPr>
          <w:sz w:val="27"/>
          <w:szCs w:val="27"/>
        </w:rPr>
        <w:t xml:space="preserve"> «</w:t>
      </w:r>
      <w:r w:rsidR="00DE544A" w:rsidRPr="00AA193D">
        <w:rPr>
          <w:sz w:val="27"/>
          <w:szCs w:val="27"/>
        </w:rPr>
        <w:t>НЭСК</w:t>
      </w:r>
      <w:r w:rsidRPr="00AA193D">
        <w:rPr>
          <w:sz w:val="27"/>
          <w:szCs w:val="27"/>
        </w:rPr>
        <w:t>» www.</w:t>
      </w:r>
      <w:r w:rsidR="00DE544A" w:rsidRPr="00AA193D">
        <w:rPr>
          <w:sz w:val="27"/>
          <w:szCs w:val="27"/>
        </w:rPr>
        <w:t>nesk.ru</w:t>
      </w:r>
      <w:r w:rsidR="00DC40B3" w:rsidRPr="00AA193D">
        <w:rPr>
          <w:sz w:val="27"/>
          <w:szCs w:val="27"/>
        </w:rPr>
        <w:t>.</w:t>
      </w:r>
      <w:r w:rsidRPr="00AA193D">
        <w:rPr>
          <w:sz w:val="27"/>
          <w:szCs w:val="27"/>
        </w:rPr>
        <w:t xml:space="preserve"> </w:t>
      </w:r>
    </w:p>
    <w:p w:rsidR="00AA1154" w:rsidRPr="00AA193D" w:rsidRDefault="00AA115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Предмет договора, а именно наименование и описание </w:t>
      </w:r>
      <w:r w:rsidR="002C4578" w:rsidRPr="00AA193D">
        <w:rPr>
          <w:sz w:val="27"/>
          <w:szCs w:val="27"/>
        </w:rPr>
        <w:t>услуг</w:t>
      </w:r>
      <w:r w:rsidRPr="00AA193D">
        <w:rPr>
          <w:sz w:val="27"/>
          <w:szCs w:val="27"/>
        </w:rPr>
        <w:t xml:space="preserve">, требования к </w:t>
      </w:r>
      <w:r w:rsidR="00F67F47" w:rsidRPr="00AA193D">
        <w:rPr>
          <w:sz w:val="27"/>
          <w:szCs w:val="27"/>
        </w:rPr>
        <w:t>работам</w:t>
      </w:r>
      <w:r w:rsidRPr="00AA193D">
        <w:rPr>
          <w:sz w:val="27"/>
          <w:szCs w:val="27"/>
        </w:rPr>
        <w:t xml:space="preserve">, количество, место </w:t>
      </w:r>
      <w:r w:rsidR="00023F3A" w:rsidRPr="00AA193D">
        <w:rPr>
          <w:sz w:val="27"/>
          <w:szCs w:val="27"/>
        </w:rPr>
        <w:t>выполнения работ</w:t>
      </w:r>
      <w:r w:rsidRPr="00AA193D">
        <w:rPr>
          <w:sz w:val="27"/>
          <w:szCs w:val="27"/>
        </w:rPr>
        <w:t xml:space="preserve"> и другие существенные условия изложены в Техническом задании (Приложение </w:t>
      </w:r>
      <w:r w:rsidR="00DE544A" w:rsidRPr="00AA193D">
        <w:rPr>
          <w:sz w:val="27"/>
          <w:szCs w:val="27"/>
        </w:rPr>
        <w:t>2</w:t>
      </w:r>
      <w:r w:rsidRPr="00AA193D">
        <w:rPr>
          <w:sz w:val="27"/>
          <w:szCs w:val="27"/>
        </w:rPr>
        <w:t xml:space="preserve">) к настоящему запросу </w:t>
      </w:r>
      <w:r w:rsidR="00F67F47" w:rsidRPr="00AA193D">
        <w:rPr>
          <w:sz w:val="27"/>
          <w:szCs w:val="27"/>
        </w:rPr>
        <w:t>предложений</w:t>
      </w:r>
      <w:r w:rsidRPr="00AA193D">
        <w:rPr>
          <w:sz w:val="27"/>
          <w:szCs w:val="27"/>
        </w:rPr>
        <w:t>.</w:t>
      </w:r>
    </w:p>
    <w:p w:rsidR="001B2491" w:rsidRPr="00AA193D" w:rsidRDefault="00223FF9" w:rsidP="00FA7A84">
      <w:pPr>
        <w:pStyle w:val="a7"/>
        <w:numPr>
          <w:ilvl w:val="0"/>
          <w:numId w:val="5"/>
        </w:numPr>
        <w:tabs>
          <w:tab w:val="left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Срок </w:t>
      </w:r>
      <w:r w:rsidR="00023F3A" w:rsidRPr="00AA193D">
        <w:rPr>
          <w:sz w:val="27"/>
          <w:szCs w:val="27"/>
        </w:rPr>
        <w:t>выполнения работ</w:t>
      </w:r>
      <w:r w:rsidR="00E66E0F" w:rsidRPr="00AA193D">
        <w:rPr>
          <w:sz w:val="27"/>
          <w:szCs w:val="27"/>
        </w:rPr>
        <w:t xml:space="preserve">: </w:t>
      </w:r>
      <w:r w:rsidR="009B79BD" w:rsidRPr="00AA193D">
        <w:rPr>
          <w:sz w:val="27"/>
          <w:szCs w:val="27"/>
        </w:rPr>
        <w:t xml:space="preserve">в течение </w:t>
      </w:r>
      <w:r w:rsidR="00E66E0F" w:rsidRPr="00AA193D">
        <w:rPr>
          <w:sz w:val="27"/>
          <w:szCs w:val="27"/>
        </w:rPr>
        <w:t>180</w:t>
      </w:r>
      <w:r w:rsidR="00FA7A84" w:rsidRPr="00AA193D">
        <w:rPr>
          <w:sz w:val="27"/>
          <w:szCs w:val="27"/>
        </w:rPr>
        <w:t xml:space="preserve"> календарных дней с момента </w:t>
      </w:r>
      <w:r w:rsidR="00703AB5" w:rsidRPr="00AA193D">
        <w:rPr>
          <w:sz w:val="27"/>
          <w:szCs w:val="27"/>
        </w:rPr>
        <w:t>заключения</w:t>
      </w:r>
      <w:r w:rsidR="00FA7A84" w:rsidRPr="00AA193D">
        <w:rPr>
          <w:sz w:val="27"/>
          <w:szCs w:val="27"/>
        </w:rPr>
        <w:t xml:space="preserve"> договора</w:t>
      </w:r>
      <w:r w:rsidRPr="00AA193D">
        <w:rPr>
          <w:sz w:val="27"/>
          <w:szCs w:val="27"/>
        </w:rPr>
        <w:t>.</w:t>
      </w:r>
    </w:p>
    <w:p w:rsidR="00A05E52" w:rsidRPr="00AA193D" w:rsidRDefault="00223FF9" w:rsidP="00E66E0F">
      <w:pPr>
        <w:pStyle w:val="a7"/>
        <w:numPr>
          <w:ilvl w:val="0"/>
          <w:numId w:val="5"/>
        </w:numPr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 xml:space="preserve">Оплата </w:t>
      </w:r>
      <w:r w:rsidR="00023F3A" w:rsidRPr="00AA193D">
        <w:rPr>
          <w:sz w:val="27"/>
          <w:szCs w:val="27"/>
        </w:rPr>
        <w:t>выполненных работ</w:t>
      </w:r>
      <w:r w:rsidR="002C4578" w:rsidRPr="00AA193D">
        <w:rPr>
          <w:sz w:val="27"/>
          <w:szCs w:val="27"/>
        </w:rPr>
        <w:t>:</w:t>
      </w:r>
      <w:r w:rsidR="00BC0ECE" w:rsidRPr="00AA193D">
        <w:rPr>
          <w:sz w:val="27"/>
          <w:szCs w:val="27"/>
        </w:rPr>
        <w:t xml:space="preserve"> </w:t>
      </w:r>
      <w:r w:rsidR="00E66E0F" w:rsidRPr="00AA193D">
        <w:rPr>
          <w:sz w:val="27"/>
          <w:szCs w:val="27"/>
        </w:rPr>
        <w:t xml:space="preserve">производится в течение 10 календарных дней с момента подписания сторонами акта выполненных работ КС-2 и справки КС-3, после выполнения всего объема работ, предусмотренного локально-сметным расчетом, путем перечисления денежных средств на расчетный счет </w:t>
      </w:r>
      <w:r w:rsidR="009D277E" w:rsidRPr="00AA193D">
        <w:rPr>
          <w:sz w:val="27"/>
          <w:szCs w:val="27"/>
        </w:rPr>
        <w:t>п</w:t>
      </w:r>
      <w:r w:rsidR="00E66E0F" w:rsidRPr="00AA193D">
        <w:rPr>
          <w:sz w:val="27"/>
          <w:szCs w:val="27"/>
        </w:rPr>
        <w:t>одрядчика</w:t>
      </w:r>
      <w:r w:rsidR="00693C9C" w:rsidRPr="00AA193D">
        <w:rPr>
          <w:sz w:val="27"/>
          <w:szCs w:val="27"/>
        </w:rPr>
        <w:t xml:space="preserve">. </w:t>
      </w:r>
    </w:p>
    <w:p w:rsidR="00EE2B0C" w:rsidRPr="00811F90" w:rsidRDefault="000A3D67" w:rsidP="00D21C6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t>Начальн</w:t>
      </w:r>
      <w:r w:rsidR="00152AD6" w:rsidRPr="00AA193D">
        <w:rPr>
          <w:sz w:val="27"/>
          <w:szCs w:val="27"/>
        </w:rPr>
        <w:t>ая (</w:t>
      </w:r>
      <w:r w:rsidR="00E66E0F" w:rsidRPr="00AA193D">
        <w:rPr>
          <w:sz w:val="27"/>
          <w:szCs w:val="27"/>
        </w:rPr>
        <w:t>максимальная</w:t>
      </w:r>
      <w:r w:rsidR="00152AD6" w:rsidRPr="00AA193D">
        <w:rPr>
          <w:sz w:val="27"/>
          <w:szCs w:val="27"/>
        </w:rPr>
        <w:t xml:space="preserve">) </w:t>
      </w:r>
      <w:r w:rsidR="00152AD6" w:rsidRPr="00811F90">
        <w:rPr>
          <w:sz w:val="27"/>
          <w:szCs w:val="27"/>
        </w:rPr>
        <w:t>цена составляет</w:t>
      </w:r>
      <w:r w:rsidR="00D2256B" w:rsidRPr="00811F90">
        <w:rPr>
          <w:sz w:val="27"/>
          <w:szCs w:val="27"/>
        </w:rPr>
        <w:t xml:space="preserve">: </w:t>
      </w:r>
      <w:r w:rsidR="00811F90" w:rsidRPr="00811F90">
        <w:rPr>
          <w:sz w:val="27"/>
          <w:szCs w:val="27"/>
        </w:rPr>
        <w:t>10 019 305,20</w:t>
      </w:r>
      <w:r w:rsidR="002C4578" w:rsidRPr="00811F90">
        <w:rPr>
          <w:sz w:val="27"/>
          <w:szCs w:val="27"/>
        </w:rPr>
        <w:t xml:space="preserve"> руб.</w:t>
      </w:r>
      <w:r w:rsidR="00EE2B0C" w:rsidRPr="00811F90">
        <w:rPr>
          <w:sz w:val="27"/>
          <w:szCs w:val="27"/>
        </w:rPr>
        <w:t xml:space="preserve"> с </w:t>
      </w:r>
      <w:r w:rsidR="00023F3A" w:rsidRPr="00811F90">
        <w:rPr>
          <w:sz w:val="27"/>
          <w:szCs w:val="27"/>
        </w:rPr>
        <w:t>НДС</w:t>
      </w:r>
      <w:r w:rsidR="00EE2B0C" w:rsidRPr="00811F90">
        <w:rPr>
          <w:sz w:val="27"/>
          <w:szCs w:val="27"/>
        </w:rPr>
        <w:t xml:space="preserve"> (8 </w:t>
      </w:r>
      <w:r w:rsidR="00811F90" w:rsidRPr="00811F90">
        <w:rPr>
          <w:sz w:val="27"/>
          <w:szCs w:val="27"/>
        </w:rPr>
        <w:t>349 421</w:t>
      </w:r>
      <w:r w:rsidR="00EE2B0C" w:rsidRPr="00811F90">
        <w:rPr>
          <w:sz w:val="27"/>
          <w:szCs w:val="27"/>
        </w:rPr>
        <w:t>,00 руб. без НДС)</w:t>
      </w:r>
      <w:r w:rsidR="002C4578" w:rsidRPr="00811F90">
        <w:rPr>
          <w:sz w:val="27"/>
          <w:szCs w:val="27"/>
        </w:rPr>
        <w:t>.</w:t>
      </w:r>
      <w:r w:rsidR="00D21C60" w:rsidRPr="00811F90">
        <w:rPr>
          <w:sz w:val="27"/>
          <w:szCs w:val="27"/>
        </w:rPr>
        <w:t xml:space="preserve"> </w:t>
      </w:r>
    </w:p>
    <w:p w:rsidR="00F82659" w:rsidRPr="00AA193D" w:rsidRDefault="00D21C60" w:rsidP="00EE2B0C">
      <w:pPr>
        <w:pStyle w:val="a7"/>
        <w:spacing w:before="0" w:line="240" w:lineRule="auto"/>
        <w:ind w:firstLine="709"/>
        <w:rPr>
          <w:sz w:val="27"/>
          <w:szCs w:val="27"/>
        </w:rPr>
      </w:pPr>
      <w:r w:rsidRPr="00AA193D">
        <w:rPr>
          <w:sz w:val="27"/>
          <w:szCs w:val="27"/>
        </w:rPr>
        <w:t>Предложения с ценой договора, превышающей начальную (максимальную) цену, признаются несоответствующими требованиям настоящей документации. В случае применения участником закупки упрощенной системы налогообложения, начальная (максимальная) цена договора для такого участника должна быть снижена на величину НДС (</w:t>
      </w:r>
      <w:r w:rsidR="00D65575" w:rsidRPr="00AA193D">
        <w:rPr>
          <w:sz w:val="27"/>
          <w:szCs w:val="27"/>
        </w:rPr>
        <w:t>20</w:t>
      </w:r>
      <w:r w:rsidRPr="00AA193D">
        <w:rPr>
          <w:sz w:val="27"/>
          <w:szCs w:val="27"/>
        </w:rPr>
        <w:t>%).</w:t>
      </w:r>
    </w:p>
    <w:p w:rsidR="00244E31" w:rsidRPr="00AA193D" w:rsidRDefault="00F62C40" w:rsidP="00F62C40">
      <w:pPr>
        <w:pStyle w:val="a7"/>
        <w:numPr>
          <w:ilvl w:val="0"/>
          <w:numId w:val="5"/>
        </w:numPr>
        <w:tabs>
          <w:tab w:val="clear" w:pos="1134"/>
          <w:tab w:val="num" w:pos="851"/>
        </w:tabs>
        <w:spacing w:before="0" w:line="240" w:lineRule="auto"/>
        <w:rPr>
          <w:sz w:val="27"/>
          <w:szCs w:val="27"/>
        </w:rPr>
      </w:pPr>
      <w:r w:rsidRPr="00AA193D">
        <w:rPr>
          <w:sz w:val="27"/>
          <w:szCs w:val="27"/>
        </w:rPr>
        <w:lastRenderedPageBreak/>
        <w:t xml:space="preserve">Предложение подается на бумажном носителе  </w:t>
      </w:r>
      <w:r w:rsidR="00064AC5" w:rsidRPr="00AA193D">
        <w:rPr>
          <w:sz w:val="27"/>
          <w:szCs w:val="27"/>
        </w:rPr>
        <w:t>до</w:t>
      </w:r>
      <w:r w:rsidR="00E4796A" w:rsidRPr="00AA193D">
        <w:rPr>
          <w:sz w:val="27"/>
          <w:szCs w:val="27"/>
        </w:rPr>
        <w:t xml:space="preserve"> </w:t>
      </w:r>
      <w:r w:rsidR="006F5CBD">
        <w:rPr>
          <w:sz w:val="27"/>
          <w:szCs w:val="27"/>
        </w:rPr>
        <w:t>10</w:t>
      </w:r>
      <w:r w:rsidR="00D669BE" w:rsidRPr="00AA193D">
        <w:rPr>
          <w:sz w:val="27"/>
          <w:szCs w:val="27"/>
          <w:highlight w:val="yellow"/>
        </w:rPr>
        <w:t>:</w:t>
      </w:r>
      <w:r w:rsidR="00E07A04" w:rsidRPr="00AA193D">
        <w:rPr>
          <w:sz w:val="27"/>
          <w:szCs w:val="27"/>
          <w:highlight w:val="yellow"/>
        </w:rPr>
        <w:t>0</w:t>
      </w:r>
      <w:r w:rsidR="00C76D85" w:rsidRPr="00AA193D">
        <w:rPr>
          <w:sz w:val="27"/>
          <w:szCs w:val="27"/>
          <w:highlight w:val="yellow"/>
        </w:rPr>
        <w:t>0</w:t>
      </w:r>
      <w:r w:rsidR="00D60807" w:rsidRPr="00AA193D">
        <w:rPr>
          <w:sz w:val="27"/>
          <w:szCs w:val="27"/>
          <w:highlight w:val="yellow"/>
        </w:rPr>
        <w:t xml:space="preserve"> мск </w:t>
      </w:r>
      <w:r w:rsidR="006F5CBD">
        <w:rPr>
          <w:sz w:val="27"/>
          <w:szCs w:val="27"/>
          <w:highlight w:val="yellow"/>
        </w:rPr>
        <w:t>17</w:t>
      </w:r>
      <w:r w:rsidR="00C2723B" w:rsidRPr="00AA193D">
        <w:rPr>
          <w:sz w:val="27"/>
          <w:szCs w:val="27"/>
          <w:highlight w:val="yellow"/>
        </w:rPr>
        <w:t>.</w:t>
      </w:r>
      <w:r w:rsidR="00B0570E" w:rsidRPr="00AA193D">
        <w:rPr>
          <w:sz w:val="27"/>
          <w:szCs w:val="27"/>
          <w:highlight w:val="yellow"/>
        </w:rPr>
        <w:t>0</w:t>
      </w:r>
      <w:r w:rsidR="00D65575" w:rsidRPr="00AA193D">
        <w:rPr>
          <w:sz w:val="27"/>
          <w:szCs w:val="27"/>
          <w:highlight w:val="yellow"/>
        </w:rPr>
        <w:t>5</w:t>
      </w:r>
      <w:r w:rsidR="00140A66" w:rsidRPr="00AA193D">
        <w:rPr>
          <w:sz w:val="27"/>
          <w:szCs w:val="27"/>
          <w:highlight w:val="yellow"/>
        </w:rPr>
        <w:t>.20</w:t>
      </w:r>
      <w:r w:rsidR="009B79BD" w:rsidRPr="00AA193D">
        <w:rPr>
          <w:sz w:val="27"/>
          <w:szCs w:val="27"/>
        </w:rPr>
        <w:t>2</w:t>
      </w:r>
      <w:r w:rsidR="00D65575" w:rsidRPr="00AA193D">
        <w:rPr>
          <w:sz w:val="27"/>
          <w:szCs w:val="27"/>
        </w:rPr>
        <w:t>2</w:t>
      </w:r>
      <w:r w:rsidRPr="00AA193D">
        <w:rPr>
          <w:sz w:val="27"/>
          <w:szCs w:val="27"/>
        </w:rPr>
        <w:t xml:space="preserve"> по адресу: 350033, г</w:t>
      </w:r>
      <w:proofErr w:type="gramStart"/>
      <w:r w:rsidRPr="00AA193D">
        <w:rPr>
          <w:sz w:val="27"/>
          <w:szCs w:val="27"/>
        </w:rPr>
        <w:t>.К</w:t>
      </w:r>
      <w:proofErr w:type="gramEnd"/>
      <w:r w:rsidRPr="00AA193D">
        <w:rPr>
          <w:sz w:val="27"/>
          <w:szCs w:val="27"/>
        </w:rPr>
        <w:t>раснодар, пер.Переправный, 13, каб.</w:t>
      </w:r>
      <w:r w:rsidR="00D65575" w:rsidRPr="00AA193D">
        <w:rPr>
          <w:sz w:val="27"/>
          <w:szCs w:val="27"/>
        </w:rPr>
        <w:t>1</w:t>
      </w:r>
      <w:r w:rsidR="009B79BD" w:rsidRPr="00AA193D">
        <w:rPr>
          <w:sz w:val="27"/>
          <w:szCs w:val="27"/>
        </w:rPr>
        <w:t>07</w:t>
      </w:r>
      <w:r w:rsidRPr="00AA193D">
        <w:rPr>
          <w:sz w:val="27"/>
          <w:szCs w:val="27"/>
        </w:rPr>
        <w:t xml:space="preserve"> (отдел закупок)</w:t>
      </w:r>
      <w:r w:rsidR="00A032B1" w:rsidRPr="00AA193D">
        <w:rPr>
          <w:sz w:val="27"/>
          <w:szCs w:val="27"/>
        </w:rPr>
        <w:t>.</w:t>
      </w:r>
    </w:p>
    <w:p w:rsidR="00B86167" w:rsidRPr="00660844" w:rsidRDefault="00BC0ECE" w:rsidP="001B19AB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1B19AB" w:rsidRPr="00660844">
        <w:rPr>
          <w:sz w:val="27"/>
          <w:szCs w:val="27"/>
        </w:rPr>
        <w:t xml:space="preserve"> </w:t>
      </w:r>
      <w:r w:rsidR="00DC40B3" w:rsidRPr="00660844">
        <w:rPr>
          <w:sz w:val="27"/>
          <w:szCs w:val="27"/>
        </w:rPr>
        <w:t>имеет право подать только одно п</w:t>
      </w:r>
      <w:r w:rsidR="00B86167" w:rsidRPr="00660844">
        <w:rPr>
          <w:sz w:val="27"/>
          <w:szCs w:val="27"/>
        </w:rPr>
        <w:t xml:space="preserve">редложение. В случае подачи </w:t>
      </w:r>
      <w:r w:rsidRPr="00660844">
        <w:rPr>
          <w:sz w:val="27"/>
          <w:szCs w:val="27"/>
        </w:rPr>
        <w:t>участником</w:t>
      </w:r>
      <w:r w:rsidR="001B19AB" w:rsidRPr="00660844">
        <w:rPr>
          <w:sz w:val="27"/>
          <w:szCs w:val="27"/>
        </w:rPr>
        <w:t xml:space="preserve"> </w:t>
      </w:r>
      <w:r w:rsidR="00B86167" w:rsidRPr="00660844">
        <w:rPr>
          <w:sz w:val="27"/>
          <w:szCs w:val="27"/>
        </w:rPr>
        <w:t xml:space="preserve">нескольких </w:t>
      </w:r>
      <w:r w:rsidR="00DC40B3" w:rsidRPr="00660844">
        <w:rPr>
          <w:sz w:val="27"/>
          <w:szCs w:val="27"/>
        </w:rPr>
        <w:t>п</w:t>
      </w:r>
      <w:r w:rsidR="00B86167" w:rsidRPr="00660844">
        <w:rPr>
          <w:sz w:val="27"/>
          <w:szCs w:val="27"/>
        </w:rPr>
        <w:t>редложений все они будут отклонены без рассмотрения по существу.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должно быть подано на русском языке согласно Приложению </w:t>
      </w:r>
      <w:r w:rsidR="00DE544A" w:rsidRPr="00660844">
        <w:rPr>
          <w:sz w:val="27"/>
          <w:szCs w:val="27"/>
        </w:rPr>
        <w:t>1</w:t>
      </w:r>
      <w:r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Допускается включение дополнительных пунктов, необходимых для более детального пояснения условий или пунктов Предложения.</w:t>
      </w:r>
      <w:r w:rsidRPr="00660844">
        <w:rPr>
          <w:sz w:val="27"/>
          <w:szCs w:val="27"/>
        </w:rPr>
        <w:t xml:space="preserve"> Все цены должны быть выражены в российских рублях. </w:t>
      </w:r>
    </w:p>
    <w:p w:rsidR="00B86167" w:rsidRPr="00660844" w:rsidRDefault="00DC40B3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Все цены в з</w:t>
      </w:r>
      <w:r w:rsidR="00B86167" w:rsidRPr="00660844">
        <w:rPr>
          <w:sz w:val="27"/>
          <w:szCs w:val="27"/>
        </w:rPr>
        <w:t xml:space="preserve">аявке должны включать все налоги и другие обязательные платежи, стоимость всех сопутствующих работ (услуг), а также все скидки, предлагаемые </w:t>
      </w:r>
      <w:r w:rsidR="001B19AB" w:rsidRPr="00660844">
        <w:rPr>
          <w:sz w:val="27"/>
          <w:szCs w:val="27"/>
        </w:rPr>
        <w:t>исполнителем</w:t>
      </w:r>
      <w:r w:rsidR="00B86167" w:rsidRPr="00660844">
        <w:rPr>
          <w:sz w:val="27"/>
          <w:szCs w:val="27"/>
        </w:rPr>
        <w:t>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По результатам проведения данного З</w:t>
      </w:r>
      <w:r w:rsidR="002A4E59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 с победителем будет заключен договор, по прилагаемой форме (Приложение </w:t>
      </w:r>
      <w:r w:rsidR="00DE544A" w:rsidRPr="00660844">
        <w:rPr>
          <w:sz w:val="27"/>
          <w:szCs w:val="27"/>
        </w:rPr>
        <w:t>3</w:t>
      </w:r>
      <w:r w:rsidRPr="00660844">
        <w:rPr>
          <w:sz w:val="27"/>
          <w:szCs w:val="27"/>
        </w:rPr>
        <w:t xml:space="preserve">). 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Срок действия предложения (оферты) должен быть не менее 90 (девяносто) дней со дня, следующего за днем окончания срока приема предложений (п. 8).</w:t>
      </w:r>
      <w:r w:rsidR="008A1D98" w:rsidRPr="00660844">
        <w:rPr>
          <w:sz w:val="27"/>
          <w:szCs w:val="27"/>
        </w:rPr>
        <w:t xml:space="preserve"> Указание меньшего срока может быть основанием для отклонения такого </w:t>
      </w:r>
      <w:r w:rsidR="00DC40B3" w:rsidRPr="00660844">
        <w:rPr>
          <w:sz w:val="27"/>
          <w:szCs w:val="27"/>
        </w:rPr>
        <w:t>п</w:t>
      </w:r>
      <w:r w:rsidR="008A1D98" w:rsidRPr="00660844">
        <w:rPr>
          <w:sz w:val="27"/>
          <w:szCs w:val="27"/>
        </w:rPr>
        <w:t>редложения.</w:t>
      </w:r>
    </w:p>
    <w:p w:rsidR="00B86167" w:rsidRPr="00660844" w:rsidRDefault="00B86167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Не допускается подача предложений на отдельные позиции или часть объема по какой-либо из позиций перечня </w:t>
      </w:r>
      <w:r w:rsidR="002D459E" w:rsidRPr="00660844">
        <w:rPr>
          <w:sz w:val="27"/>
          <w:szCs w:val="27"/>
        </w:rPr>
        <w:t>работ,</w:t>
      </w:r>
      <w:r w:rsidRPr="00660844">
        <w:rPr>
          <w:sz w:val="27"/>
          <w:szCs w:val="27"/>
        </w:rPr>
        <w:t xml:space="preserve"> указанного в техническом задании.</w:t>
      </w:r>
    </w:p>
    <w:p w:rsidR="00890822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</w:t>
      </w:r>
      <w:r w:rsidR="00956924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 xml:space="preserve">не должен иметь просроченной задолженности по начисленным налогам, сборам и иным обязательным платежам в бюджеты бюджетной системы Российской Федерации за прошедший календарный год, размер которых превышает двадцать пять процентов балансовой стоимости активов участника закупки, по данным бухгалтерской отчетности за последний отчетный период. </w:t>
      </w:r>
    </w:p>
    <w:p w:rsidR="00890822" w:rsidRPr="00660844" w:rsidRDefault="00A65921" w:rsidP="002C4578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Участник </w:t>
      </w:r>
      <w:r w:rsidR="00890822" w:rsidRPr="00660844">
        <w:rPr>
          <w:sz w:val="27"/>
          <w:szCs w:val="27"/>
        </w:rPr>
        <w:t xml:space="preserve">не должен числиться в Реестре недобросовестных </w:t>
      </w:r>
      <w:r w:rsidR="001B19AB" w:rsidRPr="00660844">
        <w:rPr>
          <w:sz w:val="27"/>
          <w:szCs w:val="27"/>
        </w:rPr>
        <w:t>исполнителей</w:t>
      </w:r>
      <w:r w:rsidR="00890822" w:rsidRPr="00660844">
        <w:rPr>
          <w:sz w:val="27"/>
          <w:szCs w:val="27"/>
        </w:rPr>
        <w:t xml:space="preserve">, который ведется в соответствии с положениями Федерального закона от 18.07.2011 № 223-ФЗ «О закупках товаров, работ, услуг отдельными видами юридических </w:t>
      </w:r>
    </w:p>
    <w:p w:rsidR="00A65921" w:rsidRPr="00660844" w:rsidRDefault="00A65921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Участник должен:</w:t>
      </w:r>
    </w:p>
    <w:p w:rsidR="002C4578" w:rsidRPr="00660844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>иметь оп</w:t>
      </w:r>
      <w:r w:rsidR="00FD7188">
        <w:rPr>
          <w:sz w:val="27"/>
          <w:szCs w:val="27"/>
        </w:rPr>
        <w:t>ыт выполнения аналогичных работ</w:t>
      </w:r>
      <w:r w:rsidRPr="00A907E1">
        <w:rPr>
          <w:sz w:val="27"/>
          <w:szCs w:val="27"/>
        </w:rPr>
        <w:t xml:space="preserve"> не менее </w:t>
      </w:r>
      <w:r w:rsidR="004548DE">
        <w:rPr>
          <w:sz w:val="27"/>
          <w:szCs w:val="27"/>
        </w:rPr>
        <w:t>3-х</w:t>
      </w:r>
      <w:r w:rsidRPr="00A907E1">
        <w:rPr>
          <w:sz w:val="27"/>
          <w:szCs w:val="27"/>
        </w:rPr>
        <w:t xml:space="preserve"> </w:t>
      </w:r>
      <w:r w:rsidR="004548DE">
        <w:rPr>
          <w:sz w:val="27"/>
          <w:szCs w:val="27"/>
        </w:rPr>
        <w:t>лет</w:t>
      </w:r>
      <w:r w:rsidRPr="00A907E1">
        <w:rPr>
          <w:sz w:val="27"/>
          <w:szCs w:val="27"/>
        </w:rPr>
        <w:t>. В качестве подтверждения должны быть предоставлены копии</w:t>
      </w:r>
      <w:r w:rsidR="00703AB5">
        <w:rPr>
          <w:sz w:val="27"/>
          <w:szCs w:val="27"/>
        </w:rPr>
        <w:t xml:space="preserve"> исполненных</w:t>
      </w:r>
      <w:r w:rsidRPr="00A907E1">
        <w:rPr>
          <w:sz w:val="27"/>
          <w:szCs w:val="27"/>
        </w:rPr>
        <w:t xml:space="preserve"> договоров и актов выполненных работ</w:t>
      </w:r>
      <w:r w:rsidR="002C4578" w:rsidRPr="00660844">
        <w:rPr>
          <w:sz w:val="27"/>
          <w:szCs w:val="27"/>
        </w:rPr>
        <w:t>;</w:t>
      </w:r>
    </w:p>
    <w:p w:rsidR="002C4578" w:rsidRPr="00023F3A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>иметь положительные отзывы по выполнению аналогичных работ</w:t>
      </w:r>
      <w:r w:rsidR="002C4578" w:rsidRPr="00023F3A">
        <w:rPr>
          <w:sz w:val="27"/>
          <w:szCs w:val="27"/>
        </w:rPr>
        <w:t>;</w:t>
      </w:r>
    </w:p>
    <w:p w:rsidR="00051BB6" w:rsidRPr="00687D10" w:rsidRDefault="00A907E1" w:rsidP="00A907E1">
      <w:pPr>
        <w:numPr>
          <w:ilvl w:val="1"/>
          <w:numId w:val="5"/>
        </w:numPr>
        <w:tabs>
          <w:tab w:val="left" w:pos="153"/>
        </w:tabs>
        <w:ind w:left="0" w:firstLine="567"/>
        <w:jc w:val="both"/>
        <w:rPr>
          <w:sz w:val="27"/>
          <w:szCs w:val="27"/>
        </w:rPr>
      </w:pPr>
      <w:r w:rsidRPr="00A907E1">
        <w:rPr>
          <w:sz w:val="27"/>
          <w:szCs w:val="27"/>
        </w:rPr>
        <w:t xml:space="preserve">иметь квалифицированных специалистов по всем видам работ, в </w:t>
      </w:r>
      <w:proofErr w:type="spellStart"/>
      <w:r w:rsidRPr="00A907E1">
        <w:rPr>
          <w:sz w:val="27"/>
          <w:szCs w:val="27"/>
        </w:rPr>
        <w:t>т</w:t>
      </w:r>
      <w:proofErr w:type="gramStart"/>
      <w:r w:rsidRPr="00A907E1">
        <w:rPr>
          <w:sz w:val="27"/>
          <w:szCs w:val="27"/>
        </w:rPr>
        <w:t>.ч</w:t>
      </w:r>
      <w:proofErr w:type="spellEnd"/>
      <w:proofErr w:type="gramEnd"/>
      <w:r w:rsidRPr="00A907E1">
        <w:rPr>
          <w:sz w:val="27"/>
          <w:szCs w:val="27"/>
        </w:rPr>
        <w:t xml:space="preserve">: </w:t>
      </w:r>
      <w:r w:rsidR="004548DE">
        <w:rPr>
          <w:sz w:val="27"/>
          <w:szCs w:val="27"/>
        </w:rPr>
        <w:t xml:space="preserve">электротехнический персонал (группа допуска не ниже 3) не менее 4 </w:t>
      </w:r>
      <w:r w:rsidR="00D26FA9">
        <w:rPr>
          <w:sz w:val="27"/>
          <w:szCs w:val="27"/>
        </w:rPr>
        <w:t>единиц</w:t>
      </w:r>
      <w:r w:rsidR="004548DE">
        <w:rPr>
          <w:sz w:val="27"/>
          <w:szCs w:val="27"/>
        </w:rPr>
        <w:t xml:space="preserve">; </w:t>
      </w:r>
      <w:r w:rsidRPr="00A907E1">
        <w:rPr>
          <w:sz w:val="27"/>
          <w:szCs w:val="27"/>
        </w:rPr>
        <w:t xml:space="preserve">строители-разнорабочие не менее 10 </w:t>
      </w:r>
      <w:r w:rsidR="00D26FA9">
        <w:rPr>
          <w:sz w:val="27"/>
          <w:szCs w:val="27"/>
        </w:rPr>
        <w:t>единиц</w:t>
      </w:r>
      <w:r w:rsidR="00687D10">
        <w:rPr>
          <w:sz w:val="27"/>
          <w:szCs w:val="27"/>
        </w:rPr>
        <w:t>.</w:t>
      </w:r>
    </w:p>
    <w:p w:rsidR="000645AF" w:rsidRPr="00660844" w:rsidRDefault="000645AF" w:rsidP="00BC0ECE">
      <w:pPr>
        <w:pStyle w:val="22"/>
        <w:numPr>
          <w:ilvl w:val="0"/>
          <w:numId w:val="5"/>
        </w:numPr>
        <w:shd w:val="clear" w:color="auto" w:fill="auto"/>
        <w:spacing w:before="0" w:line="240" w:lineRule="auto"/>
        <w:ind w:right="23"/>
        <w:rPr>
          <w:sz w:val="27"/>
          <w:szCs w:val="27"/>
        </w:rPr>
      </w:pPr>
      <w:r w:rsidRPr="00660844">
        <w:rPr>
          <w:sz w:val="27"/>
          <w:szCs w:val="27"/>
        </w:rPr>
        <w:t xml:space="preserve">Критериями оценки предложений являются: «стоимость </w:t>
      </w:r>
      <w:r w:rsidR="00660844" w:rsidRPr="00660844">
        <w:rPr>
          <w:sz w:val="27"/>
          <w:szCs w:val="27"/>
        </w:rPr>
        <w:t>предложения</w:t>
      </w:r>
      <w:r w:rsidRPr="00660844">
        <w:rPr>
          <w:sz w:val="27"/>
          <w:szCs w:val="27"/>
        </w:rPr>
        <w:t>»</w:t>
      </w:r>
      <w:r w:rsidR="00660844" w:rsidRPr="00660844">
        <w:rPr>
          <w:sz w:val="27"/>
          <w:szCs w:val="27"/>
        </w:rPr>
        <w:t xml:space="preserve"> и</w:t>
      </w:r>
      <w:r w:rsidR="00BC0ECE" w:rsidRPr="00660844">
        <w:rPr>
          <w:sz w:val="27"/>
          <w:szCs w:val="27"/>
        </w:rPr>
        <w:t xml:space="preserve"> «о</w:t>
      </w:r>
      <w:r w:rsidR="00660844" w:rsidRPr="00660844">
        <w:rPr>
          <w:sz w:val="27"/>
          <w:szCs w:val="27"/>
        </w:rPr>
        <w:t>пыт работы</w:t>
      </w:r>
      <w:r w:rsidR="00BC0ECE" w:rsidRPr="00660844">
        <w:rPr>
          <w:sz w:val="27"/>
          <w:szCs w:val="27"/>
        </w:rPr>
        <w:t>»,</w:t>
      </w:r>
      <w:r w:rsidRPr="00660844">
        <w:rPr>
          <w:sz w:val="27"/>
          <w:szCs w:val="27"/>
        </w:rPr>
        <w:t xml:space="preserve"> общая сумма которых составляет 100%. При этом значимость критерия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 xml:space="preserve">» составляет </w:t>
      </w:r>
      <w:r w:rsidR="00660844" w:rsidRPr="00660844">
        <w:rPr>
          <w:sz w:val="27"/>
          <w:szCs w:val="27"/>
        </w:rPr>
        <w:t>8</w:t>
      </w:r>
      <w:r w:rsidRPr="00660844">
        <w:rPr>
          <w:sz w:val="27"/>
          <w:szCs w:val="27"/>
        </w:rPr>
        <w:t>0%, критерия «</w:t>
      </w:r>
      <w:r w:rsidR="00660844" w:rsidRPr="00660844">
        <w:rPr>
          <w:sz w:val="27"/>
          <w:szCs w:val="27"/>
        </w:rPr>
        <w:t>опыт работы</w:t>
      </w:r>
      <w:r w:rsidRPr="00660844">
        <w:rPr>
          <w:sz w:val="27"/>
          <w:szCs w:val="27"/>
        </w:rPr>
        <w:t xml:space="preserve">» </w:t>
      </w:r>
      <w:r w:rsidR="00BC0ECE"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 xml:space="preserve"> </w:t>
      </w:r>
      <w:r w:rsidR="00BC0ECE" w:rsidRPr="00660844">
        <w:rPr>
          <w:sz w:val="27"/>
          <w:szCs w:val="27"/>
        </w:rPr>
        <w:t>2</w:t>
      </w:r>
      <w:r w:rsidRPr="00660844">
        <w:rPr>
          <w:sz w:val="27"/>
          <w:szCs w:val="27"/>
        </w:rPr>
        <w:t>0%:</w:t>
      </w:r>
    </w:p>
    <w:tbl>
      <w:tblPr>
        <w:tblW w:w="4820" w:type="dxa"/>
        <w:tblInd w:w="675" w:type="dxa"/>
        <w:tblLook w:val="04A0" w:firstRow="1" w:lastRow="0" w:firstColumn="1" w:lastColumn="0" w:noHBand="0" w:noVBand="1"/>
      </w:tblPr>
      <w:tblGrid>
        <w:gridCol w:w="612"/>
        <w:gridCol w:w="394"/>
        <w:gridCol w:w="554"/>
        <w:gridCol w:w="351"/>
        <w:gridCol w:w="708"/>
        <w:gridCol w:w="489"/>
        <w:gridCol w:w="578"/>
        <w:gridCol w:w="426"/>
        <w:gridCol w:w="708"/>
      </w:tblGrid>
      <w:tr w:rsidR="00660844" w:rsidRPr="00660844" w:rsidTr="00660844">
        <w:tc>
          <w:tcPr>
            <w:tcW w:w="612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</w:rPr>
              <w:t>ИР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4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554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51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K1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89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+</w:t>
            </w:r>
          </w:p>
        </w:tc>
        <w:tc>
          <w:tcPr>
            <w:tcW w:w="578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P2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426" w:type="dxa"/>
            <w:vMerge w:val="restart"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K2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</w:tr>
      <w:tr w:rsidR="00660844" w:rsidRPr="00660844" w:rsidTr="00660844">
        <w:tc>
          <w:tcPr>
            <w:tcW w:w="0" w:type="auto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54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351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  <w:tc>
          <w:tcPr>
            <w:tcW w:w="489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578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426" w:type="dxa"/>
            <w:vMerge/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60844" w:rsidRPr="00660844" w:rsidRDefault="00660844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</w:tbl>
    <w:p w:rsidR="00A907E1" w:rsidRDefault="00A907E1" w:rsidP="00EE2B0C">
      <w:pPr>
        <w:pStyle w:val="31"/>
        <w:shd w:val="clear" w:color="auto" w:fill="auto"/>
        <w:spacing w:before="0" w:line="240" w:lineRule="auto"/>
        <w:ind w:firstLine="0"/>
        <w:rPr>
          <w:sz w:val="27"/>
          <w:szCs w:val="27"/>
        </w:rPr>
      </w:pP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</w:rPr>
        <w:t>где: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- </w:t>
      </w:r>
      <w:r w:rsidRPr="00660844">
        <w:rPr>
          <w:sz w:val="27"/>
          <w:szCs w:val="27"/>
        </w:rPr>
        <w:t>порядковый номер рассматриваемой заявки;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left="567" w:firstLine="0"/>
        <w:rPr>
          <w:sz w:val="27"/>
          <w:szCs w:val="27"/>
        </w:rPr>
      </w:pPr>
      <w:r w:rsidRPr="00660844">
        <w:rPr>
          <w:sz w:val="27"/>
          <w:szCs w:val="27"/>
        </w:rPr>
        <w:t>ИР</w:t>
      </w:r>
      <w:r w:rsidRPr="00660844">
        <w:rPr>
          <w:sz w:val="27"/>
          <w:szCs w:val="27"/>
          <w:vertAlign w:val="subscript"/>
          <w:lang w:val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итоговый рейтинг;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Pl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рейтинг заявки по критерию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>»;</w:t>
      </w:r>
    </w:p>
    <w:p w:rsidR="00BC0ECE" w:rsidRPr="00660844" w:rsidRDefault="00BC0ECE" w:rsidP="00BC0ECE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lastRenderedPageBreak/>
        <w:t>P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рейтинг заявки по критерию «</w:t>
      </w:r>
      <w:r w:rsidR="00660844" w:rsidRPr="00660844">
        <w:rPr>
          <w:sz w:val="27"/>
          <w:szCs w:val="27"/>
        </w:rPr>
        <w:t>опыт работы</w:t>
      </w:r>
      <w:r w:rsidRPr="00660844">
        <w:rPr>
          <w:sz w:val="27"/>
          <w:szCs w:val="27"/>
        </w:rPr>
        <w:t>»;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К</w:t>
      </w:r>
      <w:r w:rsidR="00F61DFC" w:rsidRPr="00660844">
        <w:rPr>
          <w:sz w:val="27"/>
          <w:szCs w:val="27"/>
        </w:rPr>
        <w:t>1</w:t>
      </w:r>
      <w:r w:rsidR="00F61DFC"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</w:rPr>
        <w:t xml:space="preserve"> - значимость критерия «</w:t>
      </w:r>
      <w:r w:rsidR="00660844" w:rsidRPr="00660844">
        <w:rPr>
          <w:sz w:val="27"/>
          <w:szCs w:val="27"/>
        </w:rPr>
        <w:t>стоимость предложения</w:t>
      </w:r>
      <w:r w:rsidRPr="00660844">
        <w:rPr>
          <w:sz w:val="27"/>
          <w:szCs w:val="27"/>
        </w:rPr>
        <w:t>» (</w:t>
      </w:r>
      <w:r w:rsidR="00660844" w:rsidRPr="00660844">
        <w:rPr>
          <w:sz w:val="27"/>
          <w:szCs w:val="27"/>
        </w:rPr>
        <w:t>8</w:t>
      </w:r>
      <w:r w:rsidRPr="00660844">
        <w:rPr>
          <w:sz w:val="27"/>
          <w:szCs w:val="27"/>
        </w:rPr>
        <w:t>0%);</w:t>
      </w:r>
    </w:p>
    <w:p w:rsidR="00F61DFC" w:rsidRPr="00660844" w:rsidRDefault="00F61DFC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K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>- значимость критерия «опыт работы» (20%);</w:t>
      </w:r>
    </w:p>
    <w:p w:rsidR="000645AF" w:rsidRPr="00660844" w:rsidRDefault="000645AF" w:rsidP="000645AF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Количество баллов, присуждаемых по критерию оценки «</w:t>
      </w:r>
      <w:r w:rsidR="00F61DFC" w:rsidRPr="00660844">
        <w:rPr>
          <w:sz w:val="27"/>
          <w:szCs w:val="27"/>
        </w:rPr>
        <w:t xml:space="preserve">стоимость </w:t>
      </w:r>
      <w:r w:rsidR="00660844" w:rsidRPr="00660844">
        <w:rPr>
          <w:sz w:val="27"/>
          <w:szCs w:val="27"/>
        </w:rPr>
        <w:t>предложения</w:t>
      </w:r>
      <w:r w:rsidRPr="00660844">
        <w:rPr>
          <w:sz w:val="27"/>
          <w:szCs w:val="27"/>
        </w:rPr>
        <w:t>» определяется по формуле:</w:t>
      </w:r>
    </w:p>
    <w:tbl>
      <w:tblPr>
        <w:tblW w:w="3119" w:type="dxa"/>
        <w:jc w:val="center"/>
        <w:tblInd w:w="1526" w:type="dxa"/>
        <w:tblLook w:val="04A0" w:firstRow="1" w:lastRow="0" w:firstColumn="1" w:lastColumn="0" w:noHBand="0" w:noVBand="1"/>
      </w:tblPr>
      <w:tblGrid>
        <w:gridCol w:w="597"/>
        <w:gridCol w:w="395"/>
        <w:gridCol w:w="709"/>
        <w:gridCol w:w="709"/>
        <w:gridCol w:w="709"/>
      </w:tblGrid>
      <w:tr w:rsidR="000645AF" w:rsidRPr="00660844" w:rsidTr="008547AA">
        <w:trPr>
          <w:jc w:val="center"/>
        </w:trPr>
        <w:tc>
          <w:tcPr>
            <w:tcW w:w="597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P1</w:t>
            </w: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395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=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vertAlign w:val="subscript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vertAlign w:val="subscript"/>
                <w:lang w:val="en-US"/>
              </w:rPr>
              <w:t>Cmin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x</w:t>
            </w:r>
          </w:p>
        </w:tc>
        <w:tc>
          <w:tcPr>
            <w:tcW w:w="709" w:type="dxa"/>
            <w:vMerge w:val="restart"/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eastAsia="Courier New"/>
                <w:sz w:val="27"/>
                <w:szCs w:val="27"/>
                <w:lang w:val="en-US"/>
              </w:rPr>
            </w:pPr>
            <w:r w:rsidRPr="00660844">
              <w:rPr>
                <w:rFonts w:eastAsia="Courier New"/>
                <w:sz w:val="27"/>
                <w:szCs w:val="27"/>
                <w:lang w:val="en-US"/>
              </w:rPr>
              <w:t>100</w:t>
            </w:r>
          </w:p>
        </w:tc>
      </w:tr>
      <w:tr w:rsidR="000645AF" w:rsidRPr="00660844" w:rsidTr="008547AA">
        <w:trPr>
          <w:jc w:val="center"/>
        </w:trPr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vertAlign w:val="subscript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0645AF" w:rsidRPr="00660844" w:rsidRDefault="000645AF" w:rsidP="008547AA">
            <w:pPr>
              <w:pStyle w:val="31"/>
              <w:shd w:val="clear" w:color="auto" w:fill="auto"/>
              <w:spacing w:before="0" w:line="240" w:lineRule="auto"/>
              <w:ind w:firstLine="0"/>
              <w:jc w:val="center"/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</w:pPr>
            <w:r w:rsidRPr="00660844">
              <w:rPr>
                <w:rFonts w:ascii="Courier New" w:eastAsia="Courier New" w:hAnsi="Courier New" w:cs="Courier New"/>
                <w:sz w:val="27"/>
                <w:szCs w:val="27"/>
                <w:lang w:val="en-US"/>
              </w:rPr>
              <w:t>C</w:t>
            </w:r>
            <w:r w:rsidRPr="00660844">
              <w:rPr>
                <w:rFonts w:ascii="Courier New" w:eastAsia="Courier New" w:hAnsi="Courier New" w:cs="Courier New"/>
                <w:sz w:val="27"/>
                <w:szCs w:val="27"/>
                <w:vertAlign w:val="subscript"/>
                <w:lang w:val="en-US"/>
              </w:rPr>
              <w:t>i</w:t>
            </w: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  <w:tc>
          <w:tcPr>
            <w:tcW w:w="0" w:type="auto"/>
            <w:vMerge/>
            <w:shd w:val="clear" w:color="auto" w:fill="auto"/>
            <w:vAlign w:val="center"/>
            <w:hideMark/>
          </w:tcPr>
          <w:p w:rsidR="000645AF" w:rsidRPr="00660844" w:rsidRDefault="000645AF" w:rsidP="000645AF">
            <w:pPr>
              <w:rPr>
                <w:sz w:val="27"/>
                <w:szCs w:val="27"/>
                <w:lang w:val="en-US"/>
              </w:rPr>
            </w:pPr>
          </w:p>
        </w:tc>
      </w:tr>
    </w:tbl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  <w:lang w:val="en-US"/>
        </w:rPr>
      </w:pPr>
      <w:r w:rsidRPr="00660844">
        <w:rPr>
          <w:sz w:val="27"/>
          <w:szCs w:val="27"/>
        </w:rPr>
        <w:t>где</w:t>
      </w:r>
      <w:r w:rsidRPr="00660844">
        <w:rPr>
          <w:sz w:val="27"/>
          <w:szCs w:val="27"/>
          <w:lang w:val="en-US"/>
        </w:rPr>
        <w:t>:</w:t>
      </w:r>
    </w:p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C</w:t>
      </w:r>
      <w:r w:rsidRPr="00660844">
        <w:rPr>
          <w:sz w:val="27"/>
          <w:szCs w:val="27"/>
          <w:vertAlign w:val="subscript"/>
          <w:lang w:val="en-US" w:eastAsia="en-US" w:bidi="en-US"/>
        </w:rPr>
        <w:t>min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 xml:space="preserve">- минимальная стоимость </w:t>
      </w:r>
      <w:r w:rsidR="00660844" w:rsidRPr="00660844">
        <w:rPr>
          <w:sz w:val="27"/>
          <w:szCs w:val="27"/>
        </w:rPr>
        <w:t>предложения</w:t>
      </w:r>
      <w:r w:rsidR="00F61DFC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среди участников закупки (в руб. без учета НДС);</w:t>
      </w:r>
    </w:p>
    <w:p w:rsidR="000645AF" w:rsidRPr="00660844" w:rsidRDefault="000645AF" w:rsidP="00F61DFC">
      <w:pPr>
        <w:pStyle w:val="31"/>
        <w:shd w:val="clear" w:color="auto" w:fill="auto"/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  <w:lang w:val="en-US" w:eastAsia="en-US" w:bidi="en-US"/>
        </w:rPr>
        <w:t>C</w:t>
      </w:r>
      <w:r w:rsidRPr="00660844">
        <w:rPr>
          <w:sz w:val="27"/>
          <w:szCs w:val="27"/>
          <w:vertAlign w:val="subscript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 </w:t>
      </w:r>
      <w:r w:rsidRPr="00660844">
        <w:rPr>
          <w:sz w:val="27"/>
          <w:szCs w:val="27"/>
        </w:rPr>
        <w:t xml:space="preserve">- стоимость </w:t>
      </w:r>
      <w:r w:rsidR="00660844" w:rsidRPr="00660844">
        <w:rPr>
          <w:sz w:val="27"/>
          <w:szCs w:val="27"/>
        </w:rPr>
        <w:t>предложения</w:t>
      </w:r>
      <w:r w:rsidR="00F61DFC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участника, предложение которого оценивается (в руб. без учета НДС);</w:t>
      </w:r>
    </w:p>
    <w:p w:rsidR="000645AF" w:rsidRPr="00660844" w:rsidRDefault="000645AF" w:rsidP="00A65921">
      <w:pPr>
        <w:ind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Количество баллов, присуждаемых по критери</w:t>
      </w:r>
      <w:r w:rsidR="00660844" w:rsidRPr="00660844">
        <w:rPr>
          <w:sz w:val="27"/>
          <w:szCs w:val="27"/>
        </w:rPr>
        <w:t>ю</w:t>
      </w:r>
      <w:r w:rsidRPr="00660844">
        <w:rPr>
          <w:sz w:val="27"/>
          <w:szCs w:val="27"/>
        </w:rPr>
        <w:t xml:space="preserve"> оценки </w:t>
      </w:r>
      <w:r w:rsidR="00A65921" w:rsidRPr="00660844">
        <w:rPr>
          <w:sz w:val="27"/>
          <w:szCs w:val="27"/>
        </w:rPr>
        <w:t xml:space="preserve">«опыт работы» </w:t>
      </w:r>
      <w:r w:rsidRPr="00660844">
        <w:rPr>
          <w:sz w:val="27"/>
          <w:szCs w:val="27"/>
          <w:lang w:eastAsia="en-US" w:bidi="en-US"/>
        </w:rPr>
        <w:t>(</w:t>
      </w:r>
      <w:r w:rsidRPr="00660844">
        <w:rPr>
          <w:sz w:val="27"/>
          <w:szCs w:val="27"/>
          <w:lang w:val="en-US" w:eastAsia="en-US" w:bidi="en-US"/>
        </w:rPr>
        <w:t>P</w:t>
      </w:r>
      <w:r w:rsidRPr="00660844">
        <w:rPr>
          <w:sz w:val="27"/>
          <w:szCs w:val="27"/>
          <w:lang w:eastAsia="en-US" w:bidi="en-US"/>
        </w:rPr>
        <w:t>2</w:t>
      </w:r>
      <w:r w:rsidRPr="00660844">
        <w:rPr>
          <w:sz w:val="27"/>
          <w:szCs w:val="27"/>
          <w:lang w:val="en-US" w:eastAsia="en-US" w:bidi="en-US"/>
        </w:rPr>
        <w:t>i</w:t>
      </w:r>
      <w:r w:rsidRPr="00660844">
        <w:rPr>
          <w:sz w:val="27"/>
          <w:szCs w:val="27"/>
          <w:lang w:eastAsia="en-US" w:bidi="en-US"/>
        </w:rPr>
        <w:t xml:space="preserve">) </w:t>
      </w:r>
      <w:r w:rsidRPr="00660844">
        <w:rPr>
          <w:sz w:val="27"/>
          <w:szCs w:val="27"/>
        </w:rPr>
        <w:t>определяется следующим</w:t>
      </w:r>
      <w:r w:rsidR="00A65921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образом:</w:t>
      </w:r>
    </w:p>
    <w:tbl>
      <w:tblPr>
        <w:tblW w:w="4080" w:type="pct"/>
        <w:jc w:val="center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</w:tblBorders>
        <w:tblLook w:val="0000" w:firstRow="0" w:lastRow="0" w:firstColumn="0" w:lastColumn="0" w:noHBand="0" w:noVBand="0"/>
      </w:tblPr>
      <w:tblGrid>
        <w:gridCol w:w="3670"/>
        <w:gridCol w:w="4833"/>
      </w:tblGrid>
      <w:tr w:rsidR="000645AF" w:rsidRPr="00660844" w:rsidTr="008547AA">
        <w:trPr>
          <w:trHeight w:val="701"/>
          <w:tblHeader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645AF" w:rsidRPr="00660844" w:rsidRDefault="000645AF" w:rsidP="00A65921">
            <w:pPr>
              <w:jc w:val="center"/>
              <w:rPr>
                <w:sz w:val="27"/>
                <w:szCs w:val="27"/>
              </w:rPr>
            </w:pPr>
            <w:r w:rsidRPr="00660844">
              <w:rPr>
                <w:sz w:val="27"/>
                <w:szCs w:val="27"/>
              </w:rPr>
              <w:t>Оценка,</w:t>
            </w:r>
          </w:p>
          <w:p w:rsidR="000645AF" w:rsidRPr="00660844" w:rsidRDefault="000645AF" w:rsidP="00A65921">
            <w:pPr>
              <w:jc w:val="center"/>
              <w:rPr>
                <w:b/>
                <w:sz w:val="22"/>
                <w:szCs w:val="22"/>
              </w:rPr>
            </w:pPr>
            <w:r w:rsidRPr="00660844">
              <w:rPr>
                <w:sz w:val="27"/>
                <w:szCs w:val="27"/>
              </w:rPr>
              <w:t>баллов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645AF" w:rsidRPr="00660844" w:rsidRDefault="00A65921" w:rsidP="00A65921">
            <w:pPr>
              <w:jc w:val="center"/>
              <w:rPr>
                <w:sz w:val="27"/>
                <w:szCs w:val="27"/>
              </w:rPr>
            </w:pPr>
            <w:r w:rsidRPr="00660844">
              <w:rPr>
                <w:sz w:val="27"/>
                <w:szCs w:val="27"/>
              </w:rPr>
              <w:t>критери</w:t>
            </w:r>
            <w:r w:rsidR="00660844" w:rsidRPr="00660844">
              <w:rPr>
                <w:sz w:val="27"/>
                <w:szCs w:val="27"/>
              </w:rPr>
              <w:t>й</w:t>
            </w:r>
            <w:r w:rsidR="000645AF" w:rsidRPr="00660844">
              <w:rPr>
                <w:sz w:val="27"/>
                <w:szCs w:val="27"/>
              </w:rPr>
              <w:t xml:space="preserve"> </w:t>
            </w:r>
          </w:p>
          <w:p w:rsidR="00A65921" w:rsidRPr="00660844" w:rsidRDefault="000645AF" w:rsidP="00660844">
            <w:pPr>
              <w:jc w:val="center"/>
              <w:rPr>
                <w:sz w:val="22"/>
                <w:szCs w:val="22"/>
              </w:rPr>
            </w:pPr>
            <w:r w:rsidRPr="00660844">
              <w:rPr>
                <w:sz w:val="27"/>
                <w:szCs w:val="27"/>
              </w:rPr>
              <w:t>«</w:t>
            </w:r>
            <w:r w:rsidR="00A65921" w:rsidRPr="00660844">
              <w:rPr>
                <w:sz w:val="27"/>
                <w:szCs w:val="27"/>
              </w:rPr>
              <w:t>опыт работы</w:t>
            </w:r>
            <w:r w:rsidR="00660844" w:rsidRPr="00660844">
              <w:rPr>
                <w:sz w:val="27"/>
                <w:szCs w:val="27"/>
              </w:rPr>
              <w:t>»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 w:rsidRPr="00496BDB">
              <w:rPr>
                <w:bCs/>
                <w:sz w:val="22"/>
                <w:szCs w:val="22"/>
              </w:rPr>
              <w:t>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10%...20%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20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20,1%....30%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30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30,1%...40%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40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40,1%....50%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50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50,1%....60%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60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60%...70%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70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70,1%....80%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80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80,1%...90%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90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90,1%....100%</w:t>
            </w:r>
          </w:p>
        </w:tc>
      </w:tr>
      <w:tr w:rsidR="00A907E1" w:rsidRPr="00660844" w:rsidTr="008547AA">
        <w:trPr>
          <w:trHeight w:val="251"/>
          <w:jc w:val="center"/>
        </w:trPr>
        <w:tc>
          <w:tcPr>
            <w:tcW w:w="21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496BDB" w:rsidRDefault="00A907E1" w:rsidP="00C20085">
            <w:pPr>
              <w:spacing w:line="276" w:lineRule="auto"/>
              <w:jc w:val="center"/>
              <w:rPr>
                <w:bCs/>
                <w:sz w:val="22"/>
                <w:szCs w:val="22"/>
              </w:rPr>
            </w:pPr>
            <w:r>
              <w:rPr>
                <w:bCs/>
                <w:sz w:val="22"/>
                <w:szCs w:val="22"/>
              </w:rPr>
              <w:t>100</w:t>
            </w:r>
          </w:p>
        </w:tc>
        <w:tc>
          <w:tcPr>
            <w:tcW w:w="28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07E1" w:rsidRPr="00660844" w:rsidRDefault="00A907E1" w:rsidP="008547AA">
            <w:pPr>
              <w:spacing w:line="276" w:lineRule="auto"/>
              <w:jc w:val="center"/>
              <w:rPr>
                <w:bCs/>
                <w:sz w:val="20"/>
                <w:szCs w:val="20"/>
              </w:rPr>
            </w:pPr>
            <w:r w:rsidRPr="00660844">
              <w:rPr>
                <w:bCs/>
                <w:sz w:val="20"/>
                <w:szCs w:val="20"/>
              </w:rPr>
              <w:t>Более 100%</w:t>
            </w:r>
          </w:p>
        </w:tc>
      </w:tr>
    </w:tbl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По критери</w:t>
      </w:r>
      <w:r w:rsidR="00660844" w:rsidRPr="00660844">
        <w:rPr>
          <w:sz w:val="27"/>
          <w:szCs w:val="27"/>
        </w:rPr>
        <w:t>ю</w:t>
      </w:r>
      <w:r w:rsidRPr="00660844">
        <w:rPr>
          <w:sz w:val="27"/>
          <w:szCs w:val="27"/>
        </w:rPr>
        <w:t xml:space="preserve"> </w:t>
      </w:r>
      <w:r w:rsidR="00660844" w:rsidRPr="00660844">
        <w:rPr>
          <w:sz w:val="27"/>
          <w:szCs w:val="27"/>
        </w:rPr>
        <w:t>«опыт работы</w:t>
      </w:r>
      <w:r w:rsidR="00A65921" w:rsidRPr="00660844">
        <w:rPr>
          <w:sz w:val="27"/>
          <w:szCs w:val="27"/>
        </w:rPr>
        <w:t>»</w:t>
      </w:r>
      <w:r w:rsidR="00660844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параметры оценки (соотнесение соответствующего показателя предложения участника установленному баллу оценки согласно утвержденной в документации о закупке шкале) указаны как процент превышения показателей заявки участника над минимально установленным в документации о закупке требованием (т.е.</w:t>
      </w:r>
      <w:r w:rsidR="0053622C">
        <w:rPr>
          <w:sz w:val="27"/>
          <w:szCs w:val="27"/>
        </w:rPr>
        <w:t xml:space="preserve"> </w:t>
      </w:r>
      <w:r w:rsidR="00A907E1" w:rsidRPr="00A907E1">
        <w:rPr>
          <w:sz w:val="27"/>
          <w:szCs w:val="27"/>
        </w:rPr>
        <w:t>иметь опыт выполнения аналогичных работ, не менее 3-х лет</w:t>
      </w:r>
      <w:r w:rsidR="00A65921" w:rsidRPr="00660844">
        <w:rPr>
          <w:sz w:val="27"/>
          <w:szCs w:val="27"/>
        </w:rPr>
        <w:t>)</w:t>
      </w:r>
      <w:r w:rsidR="00DC2979" w:rsidRPr="00660844">
        <w:rPr>
          <w:sz w:val="27"/>
          <w:szCs w:val="27"/>
        </w:rPr>
        <w:t>.</w:t>
      </w:r>
    </w:p>
    <w:p w:rsidR="000645AF" w:rsidRPr="00660844" w:rsidRDefault="000645AF" w:rsidP="00BE4BC4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сопоставлении предложений по стоимости комиссией рассматривается стоимость без НДС.</w:t>
      </w:r>
    </w:p>
    <w:p w:rsidR="00E75709" w:rsidRPr="00660844" w:rsidRDefault="00E75709" w:rsidP="00DC2979">
      <w:pPr>
        <w:pStyle w:val="a7"/>
        <w:tabs>
          <w:tab w:val="left" w:pos="993"/>
        </w:tabs>
        <w:spacing w:before="0" w:line="240" w:lineRule="auto"/>
        <w:ind w:firstLine="567"/>
        <w:rPr>
          <w:sz w:val="27"/>
          <w:szCs w:val="27"/>
        </w:rPr>
      </w:pPr>
      <w:r w:rsidRPr="00660844">
        <w:rPr>
          <w:sz w:val="27"/>
          <w:szCs w:val="27"/>
        </w:rPr>
        <w:t>При этом оценка и сопоставление заявок, которые содержат предложения о поставке товаров российского происхождения, выполнении работ, оказании услуг российскими лицами, производятся по цене договора, сниженной относительно указанной в заявке на 15 процентов, а договор с победителем заключается по цене договора, предложенной участником в его заявке.</w:t>
      </w:r>
    </w:p>
    <w:p w:rsidR="00DE544A" w:rsidRPr="00660844" w:rsidRDefault="00956924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Исполнитель </w:t>
      </w:r>
      <w:r w:rsidR="00890822" w:rsidRPr="00660844">
        <w:rPr>
          <w:sz w:val="27"/>
          <w:szCs w:val="27"/>
        </w:rPr>
        <w:t xml:space="preserve">самостоятельно несет все расходы, связанные с подготовкой и подачей предложения, а Организатор по этим расходам не отвечает и не имеет обязательств, независимо от хода и результатов </w:t>
      </w:r>
      <w:r w:rsidR="00DE544A" w:rsidRPr="00660844">
        <w:rPr>
          <w:sz w:val="27"/>
          <w:szCs w:val="27"/>
        </w:rPr>
        <w:t>З</w:t>
      </w:r>
      <w:r w:rsidR="002A4E59" w:rsidRPr="00660844">
        <w:rPr>
          <w:sz w:val="27"/>
          <w:szCs w:val="27"/>
        </w:rPr>
        <w:t>П</w:t>
      </w:r>
      <w:r w:rsidR="00890822" w:rsidRPr="00660844">
        <w:rPr>
          <w:sz w:val="27"/>
          <w:szCs w:val="27"/>
        </w:rPr>
        <w:t>.</w:t>
      </w:r>
      <w:r w:rsidR="00DE544A" w:rsidRPr="00660844">
        <w:rPr>
          <w:sz w:val="27"/>
          <w:szCs w:val="27"/>
        </w:rPr>
        <w:t xml:space="preserve">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При проведении </w:t>
      </w:r>
      <w:r w:rsidR="00DE544A" w:rsidRPr="00660844">
        <w:rPr>
          <w:sz w:val="27"/>
          <w:szCs w:val="27"/>
        </w:rPr>
        <w:t xml:space="preserve">запроса </w:t>
      </w:r>
      <w:r w:rsidR="002A4E59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 Закупочная комиссия вправе в соответствии с нормами, установленными </w:t>
      </w:r>
      <w:r w:rsidR="00DE544A" w:rsidRPr="00660844">
        <w:rPr>
          <w:sz w:val="27"/>
          <w:szCs w:val="27"/>
        </w:rPr>
        <w:t>Положением о порядке проведения закупок товаров, работ, услуг для нужд АО «НЭСК»</w:t>
      </w:r>
      <w:r w:rsidRPr="00660844">
        <w:rPr>
          <w:sz w:val="27"/>
          <w:szCs w:val="27"/>
        </w:rPr>
        <w:t xml:space="preserve"> (Положение о закупке) (прото</w:t>
      </w:r>
      <w:r w:rsidR="00DE544A" w:rsidRPr="00660844">
        <w:rPr>
          <w:sz w:val="27"/>
          <w:szCs w:val="27"/>
        </w:rPr>
        <w:t xml:space="preserve">кол </w:t>
      </w:r>
      <w:r w:rsidR="00DE544A" w:rsidRPr="00660844">
        <w:rPr>
          <w:sz w:val="27"/>
          <w:szCs w:val="27"/>
        </w:rPr>
        <w:lastRenderedPageBreak/>
        <w:t xml:space="preserve">заседания Совета Директоров </w:t>
      </w:r>
      <w:r w:rsidRPr="00660844">
        <w:rPr>
          <w:sz w:val="27"/>
          <w:szCs w:val="27"/>
        </w:rPr>
        <w:t xml:space="preserve">от </w:t>
      </w:r>
      <w:r w:rsidR="00DE544A" w:rsidRPr="00660844">
        <w:rPr>
          <w:sz w:val="27"/>
          <w:szCs w:val="27"/>
        </w:rPr>
        <w:t>16</w:t>
      </w:r>
      <w:r w:rsidR="00E36E51" w:rsidRPr="00660844">
        <w:rPr>
          <w:sz w:val="27"/>
          <w:szCs w:val="27"/>
        </w:rPr>
        <w:t>.1</w:t>
      </w:r>
      <w:r w:rsidR="00DE544A" w:rsidRPr="00660844">
        <w:rPr>
          <w:sz w:val="27"/>
          <w:szCs w:val="27"/>
        </w:rPr>
        <w:t>0</w:t>
      </w:r>
      <w:r w:rsidR="00E36E51" w:rsidRPr="00660844">
        <w:rPr>
          <w:sz w:val="27"/>
          <w:szCs w:val="27"/>
        </w:rPr>
        <w:t>.201</w:t>
      </w:r>
      <w:r w:rsidR="00DE544A" w:rsidRPr="00660844">
        <w:rPr>
          <w:sz w:val="27"/>
          <w:szCs w:val="27"/>
        </w:rPr>
        <w:t>8</w:t>
      </w:r>
      <w:r w:rsidR="00E36E51" w:rsidRPr="00660844">
        <w:rPr>
          <w:sz w:val="27"/>
          <w:szCs w:val="27"/>
        </w:rPr>
        <w:t xml:space="preserve"> </w:t>
      </w:r>
      <w:r w:rsidR="00E56F88" w:rsidRPr="00660844">
        <w:rPr>
          <w:sz w:val="27"/>
          <w:szCs w:val="27"/>
        </w:rPr>
        <w:t>№</w:t>
      </w:r>
      <w:r w:rsidR="00DE544A" w:rsidRPr="00660844">
        <w:rPr>
          <w:sz w:val="27"/>
          <w:szCs w:val="27"/>
        </w:rPr>
        <w:t>5</w:t>
      </w:r>
      <w:r w:rsidR="00910E9F" w:rsidRPr="00660844">
        <w:rPr>
          <w:sz w:val="27"/>
          <w:szCs w:val="27"/>
        </w:rPr>
        <w:t>)</w:t>
      </w:r>
      <w:r w:rsidR="003A5495" w:rsidRPr="00660844">
        <w:rPr>
          <w:sz w:val="27"/>
          <w:szCs w:val="27"/>
        </w:rPr>
        <w:t xml:space="preserve"> </w:t>
      </w:r>
      <w:r w:rsidRPr="00660844">
        <w:rPr>
          <w:sz w:val="27"/>
          <w:szCs w:val="27"/>
        </w:rPr>
        <w:t>принять решение о проведении процедуры понижения цены – переторжки.</w:t>
      </w:r>
    </w:p>
    <w:p w:rsidR="00890822" w:rsidRPr="00660844" w:rsidRDefault="00DE544A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составе заявки необходимо </w:t>
      </w:r>
      <w:r w:rsidR="00890822" w:rsidRPr="00660844">
        <w:rPr>
          <w:sz w:val="27"/>
          <w:szCs w:val="27"/>
        </w:rPr>
        <w:t>представить следующий пакет документов:</w:t>
      </w:r>
    </w:p>
    <w:p w:rsidR="00687D10" w:rsidRPr="00687D10" w:rsidRDefault="00687D10" w:rsidP="00687D1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А</w:t>
      </w:r>
      <w:r w:rsidRPr="00687D10">
        <w:rPr>
          <w:sz w:val="27"/>
          <w:szCs w:val="27"/>
        </w:rPr>
        <w:t>нкету участника ЗП (Приложение 4).</w:t>
      </w:r>
    </w:p>
    <w:p w:rsidR="00E56F88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51476F" w:rsidRPr="00660844">
        <w:rPr>
          <w:sz w:val="27"/>
          <w:szCs w:val="27"/>
        </w:rPr>
        <w:t xml:space="preserve">опию </w:t>
      </w:r>
      <w:r w:rsidR="00E56F88" w:rsidRPr="00660844">
        <w:rPr>
          <w:sz w:val="27"/>
          <w:szCs w:val="27"/>
        </w:rPr>
        <w:t>свидетельства о постановке на учет в налоговом органе;</w:t>
      </w:r>
    </w:p>
    <w:p w:rsidR="00890822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E56F88" w:rsidRPr="00660844">
        <w:rPr>
          <w:sz w:val="27"/>
          <w:szCs w:val="27"/>
        </w:rPr>
        <w:t xml:space="preserve">опию свидетельства о регистрации </w:t>
      </w:r>
      <w:r w:rsidR="001B19AB" w:rsidRPr="00660844">
        <w:rPr>
          <w:sz w:val="27"/>
          <w:szCs w:val="27"/>
        </w:rPr>
        <w:t xml:space="preserve">исполнителя </w:t>
      </w:r>
      <w:r w:rsidR="00E56F88" w:rsidRPr="00660844">
        <w:rPr>
          <w:sz w:val="27"/>
          <w:szCs w:val="27"/>
        </w:rPr>
        <w:t>в качестве юридического лица (индивидуального предпринимателя), подтверждающего регистрацию на территории Российской Федерации (для юридических лиц, зарегистрированных до 1 июля 2002 года дополнительно - заверенную копию свидетельства о внесении записи в Единый государственный реестр юридических лиц, зарегистрированных до 1 июля 2002 года). Для юридических лиц, зарегистрированных после 01.01.2017 г. заверенную копию Листа записи Единого государственного реестра юридических лиц. Для физических лиц, зарегистрированных в качестве индивидуального п</w:t>
      </w:r>
      <w:r w:rsidR="00DE544A" w:rsidRPr="00660844">
        <w:rPr>
          <w:sz w:val="27"/>
          <w:szCs w:val="27"/>
        </w:rPr>
        <w:t xml:space="preserve">редпринимателя после 01.01.2017 </w:t>
      </w:r>
      <w:r w:rsidR="00E56F88" w:rsidRPr="00660844">
        <w:rPr>
          <w:sz w:val="27"/>
          <w:szCs w:val="27"/>
        </w:rPr>
        <w:t>- заверенную копию Листа записи Единого государственного реестра индивидуальных предпринимателей</w:t>
      </w:r>
      <w:r w:rsidR="00890822" w:rsidRPr="00660844">
        <w:rPr>
          <w:sz w:val="27"/>
          <w:szCs w:val="27"/>
        </w:rPr>
        <w:t>;</w:t>
      </w:r>
    </w:p>
    <w:p w:rsidR="00890822" w:rsidRPr="00660844" w:rsidRDefault="00890822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 xml:space="preserve">Выписку из единого реестра юридических лиц, полученную не ранее, чем за </w:t>
      </w:r>
      <w:r w:rsidR="006044E4" w:rsidRPr="00660844">
        <w:rPr>
          <w:sz w:val="27"/>
          <w:szCs w:val="27"/>
        </w:rPr>
        <w:t>30 дней</w:t>
      </w:r>
      <w:r w:rsidRPr="00660844">
        <w:rPr>
          <w:sz w:val="27"/>
          <w:szCs w:val="27"/>
        </w:rPr>
        <w:t xml:space="preserve"> до </w:t>
      </w:r>
      <w:r w:rsidR="006044E4" w:rsidRPr="00660844">
        <w:rPr>
          <w:sz w:val="27"/>
          <w:szCs w:val="27"/>
        </w:rPr>
        <w:t>окончания срока подачи предложений</w:t>
      </w:r>
      <w:r w:rsidRPr="00660844">
        <w:rPr>
          <w:sz w:val="27"/>
          <w:szCs w:val="27"/>
        </w:rPr>
        <w:t>, оригинал</w:t>
      </w:r>
      <w:r w:rsidR="00DE544A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заверенную </w:t>
      </w:r>
      <w:r w:rsidR="001B19AB" w:rsidRPr="00660844">
        <w:rPr>
          <w:sz w:val="27"/>
          <w:szCs w:val="27"/>
        </w:rPr>
        <w:t xml:space="preserve">исполнителем </w:t>
      </w:r>
      <w:r w:rsidRPr="00660844">
        <w:rPr>
          <w:sz w:val="27"/>
          <w:szCs w:val="27"/>
        </w:rPr>
        <w:t>копию или в форме электронного pdf-документа, подписанного усиленной квалифицированной электро</w:t>
      </w:r>
      <w:r w:rsidR="00754280" w:rsidRPr="00660844">
        <w:rPr>
          <w:sz w:val="27"/>
          <w:szCs w:val="27"/>
        </w:rPr>
        <w:t>нной подписью налогового органа;</w:t>
      </w:r>
    </w:p>
    <w:p w:rsidR="006044E4" w:rsidRPr="00660844" w:rsidRDefault="006E1A5A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>опию Устава</w:t>
      </w:r>
      <w:r w:rsidR="00687D10">
        <w:rPr>
          <w:sz w:val="27"/>
          <w:szCs w:val="27"/>
        </w:rPr>
        <w:t xml:space="preserve"> (для юридических лиц)</w:t>
      </w:r>
      <w:r w:rsidR="006044E4" w:rsidRPr="00660844">
        <w:rPr>
          <w:sz w:val="27"/>
          <w:szCs w:val="27"/>
        </w:rPr>
        <w:t>;</w:t>
      </w:r>
    </w:p>
    <w:p w:rsidR="006044E4" w:rsidRPr="00660844" w:rsidRDefault="006E1A5A" w:rsidP="006044E4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>
        <w:rPr>
          <w:sz w:val="27"/>
          <w:szCs w:val="27"/>
        </w:rPr>
        <w:t>К</w:t>
      </w:r>
      <w:r w:rsidR="006044E4" w:rsidRPr="00660844">
        <w:rPr>
          <w:sz w:val="27"/>
          <w:szCs w:val="27"/>
        </w:rPr>
        <w:t xml:space="preserve">опии документов: приказы, протоколы собрания учредителей о назначении руководителя (исполнительного органа)  и т.д., подтверждающие полномочия лица, подписавшего Заявку на участие в </w:t>
      </w:r>
      <w:r>
        <w:rPr>
          <w:sz w:val="27"/>
          <w:szCs w:val="27"/>
        </w:rPr>
        <w:t>запросе предложений</w:t>
      </w:r>
      <w:r w:rsidR="006044E4" w:rsidRPr="00660844">
        <w:rPr>
          <w:sz w:val="27"/>
          <w:szCs w:val="27"/>
        </w:rPr>
        <w:t xml:space="preserve">, а также его право на заключение соответствующего Договора по результатам </w:t>
      </w:r>
      <w:r>
        <w:rPr>
          <w:sz w:val="27"/>
          <w:szCs w:val="27"/>
        </w:rPr>
        <w:t>закупочной</w:t>
      </w:r>
      <w:r w:rsidR="006044E4" w:rsidRPr="00660844">
        <w:rPr>
          <w:sz w:val="27"/>
          <w:szCs w:val="27"/>
        </w:rPr>
        <w:t xml:space="preserve"> процедуры. Если Заявка подписывается по доверенности, предоставляется оригинал или нотариально заверенная копия доверенности, выданной  уполномоченному лицу, имеющему право подписи и предоставления интересов организации – участника </w:t>
      </w:r>
      <w:r>
        <w:rPr>
          <w:sz w:val="27"/>
          <w:szCs w:val="27"/>
        </w:rPr>
        <w:t>закупки</w:t>
      </w:r>
      <w:r w:rsidR="006044E4" w:rsidRPr="00660844">
        <w:rPr>
          <w:sz w:val="27"/>
          <w:szCs w:val="27"/>
        </w:rPr>
        <w:t>, и вышеуказанные документы на лицо, выдавшее доверенность;</w:t>
      </w:r>
    </w:p>
    <w:p w:rsidR="00754280" w:rsidRDefault="00754280" w:rsidP="00754280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60844">
        <w:rPr>
          <w:sz w:val="27"/>
          <w:szCs w:val="27"/>
        </w:rPr>
        <w:t>Если участник соответствует критериям отнесения к субъектам малого и среднего предпринимательства, установленным статьей 4 Федерального закона от 24 июля 2007 г. №209-ФЗ «О развитии малого и среднего предпринимательства в Российской Федерации», декларацию о соответствии таким критериям по установленной в настоящей закупочной до</w:t>
      </w:r>
      <w:r w:rsidR="00687D10">
        <w:rPr>
          <w:sz w:val="27"/>
          <w:szCs w:val="27"/>
        </w:rPr>
        <w:t>кументации форме (Приложение 5);</w:t>
      </w:r>
    </w:p>
    <w:p w:rsidR="00687D10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Справк</w:t>
      </w:r>
      <w:r>
        <w:rPr>
          <w:sz w:val="27"/>
          <w:szCs w:val="27"/>
        </w:rPr>
        <w:t>у</w:t>
      </w:r>
      <w:r w:rsidRPr="006E1A5A">
        <w:rPr>
          <w:sz w:val="27"/>
          <w:szCs w:val="27"/>
        </w:rPr>
        <w:t xml:space="preserve">  о выполнении аналогичных (сопоставимых) по характеру и объему оказываемых договоров не менее чем за </w:t>
      </w:r>
      <w:r w:rsidR="004548DE">
        <w:rPr>
          <w:sz w:val="27"/>
          <w:szCs w:val="27"/>
        </w:rPr>
        <w:t>3</w:t>
      </w:r>
      <w:r w:rsidRPr="006E1A5A">
        <w:rPr>
          <w:sz w:val="27"/>
          <w:szCs w:val="27"/>
        </w:rPr>
        <w:t xml:space="preserve"> год</w:t>
      </w:r>
      <w:r w:rsidR="004548DE">
        <w:rPr>
          <w:sz w:val="27"/>
          <w:szCs w:val="27"/>
        </w:rPr>
        <w:t>а</w:t>
      </w:r>
      <w:r w:rsidRPr="006E1A5A">
        <w:rPr>
          <w:sz w:val="27"/>
          <w:szCs w:val="27"/>
        </w:rPr>
        <w:t xml:space="preserve"> с приложением копий договоров и копий актов выполненных работ/оказанных услу</w:t>
      </w:r>
      <w:r>
        <w:rPr>
          <w:sz w:val="27"/>
          <w:szCs w:val="27"/>
        </w:rPr>
        <w:t>г (Приложение 6);</w:t>
      </w:r>
    </w:p>
    <w:p w:rsidR="005C0269" w:rsidRPr="005C0269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Справк</w:t>
      </w:r>
      <w:r>
        <w:rPr>
          <w:sz w:val="27"/>
          <w:szCs w:val="27"/>
        </w:rPr>
        <w:t>у</w:t>
      </w:r>
      <w:r w:rsidRPr="006E1A5A">
        <w:rPr>
          <w:sz w:val="27"/>
          <w:szCs w:val="27"/>
        </w:rPr>
        <w:t xml:space="preserve"> о кадровых ресурсах, которые будут привлечен</w:t>
      </w:r>
      <w:r w:rsidR="00766C36">
        <w:rPr>
          <w:sz w:val="27"/>
          <w:szCs w:val="27"/>
        </w:rPr>
        <w:t>ы в ходе выполнения договора</w:t>
      </w:r>
      <w:r w:rsidRPr="006E1A5A">
        <w:rPr>
          <w:sz w:val="27"/>
          <w:szCs w:val="27"/>
        </w:rPr>
        <w:t xml:space="preserve"> </w:t>
      </w:r>
      <w:r w:rsidR="005C0269">
        <w:rPr>
          <w:sz w:val="27"/>
          <w:szCs w:val="27"/>
        </w:rPr>
        <w:t xml:space="preserve">(Приложение </w:t>
      </w:r>
      <w:r>
        <w:rPr>
          <w:sz w:val="27"/>
          <w:szCs w:val="27"/>
        </w:rPr>
        <w:t>7</w:t>
      </w:r>
      <w:r w:rsidR="005C0269">
        <w:rPr>
          <w:sz w:val="27"/>
          <w:szCs w:val="27"/>
        </w:rPr>
        <w:t>);</w:t>
      </w:r>
    </w:p>
    <w:p w:rsidR="006E1A5A" w:rsidRDefault="006E1A5A" w:rsidP="006E1A5A">
      <w:pPr>
        <w:numPr>
          <w:ilvl w:val="1"/>
          <w:numId w:val="5"/>
        </w:numPr>
        <w:tabs>
          <w:tab w:val="left" w:pos="1276"/>
        </w:tabs>
        <w:ind w:left="0" w:firstLine="567"/>
        <w:jc w:val="both"/>
        <w:rPr>
          <w:sz w:val="27"/>
          <w:szCs w:val="27"/>
        </w:rPr>
      </w:pPr>
      <w:r w:rsidRPr="006E1A5A">
        <w:rPr>
          <w:sz w:val="27"/>
          <w:szCs w:val="27"/>
        </w:rPr>
        <w:t>Положительные отзывы по выполнению аналогичных работ</w:t>
      </w:r>
      <w:r>
        <w:rPr>
          <w:sz w:val="27"/>
          <w:szCs w:val="27"/>
        </w:rPr>
        <w:t>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Организатор вправе отклонить предложение участника, в случае</w:t>
      </w:r>
      <w:r w:rsidR="00A84407" w:rsidRPr="00660844">
        <w:rPr>
          <w:sz w:val="27"/>
          <w:szCs w:val="27"/>
        </w:rPr>
        <w:t>,</w:t>
      </w:r>
      <w:r w:rsidRPr="00660844">
        <w:rPr>
          <w:sz w:val="27"/>
          <w:szCs w:val="27"/>
        </w:rPr>
        <w:t xml:space="preserve"> не предоставления документов, </w:t>
      </w:r>
      <w:r w:rsidR="008A1D98" w:rsidRPr="00660844">
        <w:rPr>
          <w:sz w:val="27"/>
          <w:szCs w:val="27"/>
        </w:rPr>
        <w:t xml:space="preserve">указанных в </w:t>
      </w:r>
      <w:r w:rsidR="008A1D98" w:rsidRPr="00687D10">
        <w:rPr>
          <w:sz w:val="27"/>
          <w:szCs w:val="27"/>
        </w:rPr>
        <w:t>п.</w:t>
      </w:r>
      <w:r w:rsidR="00687D10" w:rsidRPr="00687D10">
        <w:rPr>
          <w:sz w:val="27"/>
          <w:szCs w:val="27"/>
        </w:rPr>
        <w:t>2</w:t>
      </w:r>
      <w:r w:rsidR="00766C36">
        <w:rPr>
          <w:sz w:val="27"/>
          <w:szCs w:val="27"/>
        </w:rPr>
        <w:t>1</w:t>
      </w:r>
      <w:r w:rsidRPr="00687D10">
        <w:rPr>
          <w:sz w:val="27"/>
          <w:szCs w:val="27"/>
        </w:rPr>
        <w:t xml:space="preserve"> настоящего извещения</w:t>
      </w:r>
      <w:r w:rsidRPr="00660844">
        <w:rPr>
          <w:sz w:val="27"/>
          <w:szCs w:val="27"/>
        </w:rPr>
        <w:t>.</w:t>
      </w:r>
    </w:p>
    <w:p w:rsidR="00890822" w:rsidRPr="00660844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В случае если подавшие предложения </w:t>
      </w:r>
      <w:r w:rsidR="00714DB2">
        <w:rPr>
          <w:sz w:val="27"/>
          <w:szCs w:val="27"/>
        </w:rPr>
        <w:t>участники</w:t>
      </w:r>
      <w:r w:rsidR="001B19AB" w:rsidRPr="00660844">
        <w:rPr>
          <w:sz w:val="27"/>
          <w:szCs w:val="27"/>
        </w:rPr>
        <w:t xml:space="preserve"> </w:t>
      </w:r>
      <w:r w:rsidR="00890822" w:rsidRPr="00660844">
        <w:rPr>
          <w:sz w:val="27"/>
          <w:szCs w:val="27"/>
        </w:rPr>
        <w:t>удовлетворяют любому из следующих условий:</w:t>
      </w:r>
    </w:p>
    <w:p w:rsidR="00890822" w:rsidRPr="00660844" w:rsidRDefault="00890822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="00C35F2D" w:rsidRPr="00660844">
        <w:rPr>
          <w:sz w:val="27"/>
          <w:szCs w:val="27"/>
          <w:lang w:val="ru-RU"/>
        </w:rPr>
        <w:t>в</w:t>
      </w:r>
      <w:r w:rsidRPr="00660844">
        <w:rPr>
          <w:sz w:val="27"/>
          <w:szCs w:val="27"/>
        </w:rPr>
        <w:t xml:space="preserve"> состав учредителей (акционеров) компаний входят одни и те же лица (юридические либо физические), причем их совокупная доля в каждой из компаний превышает 50%;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t>-</w:t>
      </w:r>
      <w:r w:rsidRPr="00660844">
        <w:rPr>
          <w:sz w:val="27"/>
          <w:szCs w:val="27"/>
        </w:rPr>
        <w:tab/>
      </w:r>
      <w:r w:rsidRPr="00660844">
        <w:rPr>
          <w:sz w:val="27"/>
          <w:szCs w:val="27"/>
          <w:lang w:val="ru-RU"/>
        </w:rPr>
        <w:t>о</w:t>
      </w:r>
      <w:r w:rsidR="00890822" w:rsidRPr="00660844">
        <w:rPr>
          <w:sz w:val="27"/>
          <w:szCs w:val="27"/>
        </w:rPr>
        <w:t>дна из компаний владеет более чем 50% другой;</w:t>
      </w:r>
    </w:p>
    <w:p w:rsidR="00890822" w:rsidRPr="00660844" w:rsidRDefault="00C35F2D" w:rsidP="00754280">
      <w:pPr>
        <w:pStyle w:val="a9"/>
        <w:tabs>
          <w:tab w:val="left" w:pos="142"/>
        </w:tabs>
        <w:spacing w:line="240" w:lineRule="auto"/>
        <w:ind w:left="142" w:hanging="142"/>
        <w:rPr>
          <w:sz w:val="27"/>
          <w:szCs w:val="27"/>
        </w:rPr>
      </w:pPr>
      <w:r w:rsidRPr="00660844">
        <w:rPr>
          <w:sz w:val="27"/>
          <w:szCs w:val="27"/>
        </w:rPr>
        <w:lastRenderedPageBreak/>
        <w:t>-</w:t>
      </w:r>
      <w:r w:rsidRPr="00660844">
        <w:rPr>
          <w:sz w:val="27"/>
          <w:szCs w:val="27"/>
        </w:rPr>
        <w:tab/>
      </w:r>
      <w:r w:rsidR="00754280" w:rsidRPr="00660844">
        <w:rPr>
          <w:sz w:val="27"/>
          <w:szCs w:val="27"/>
          <w:lang w:val="ru-RU"/>
        </w:rPr>
        <w:t>исполнительный</w:t>
      </w:r>
      <w:r w:rsidR="00890822" w:rsidRPr="00660844">
        <w:rPr>
          <w:sz w:val="27"/>
          <w:szCs w:val="27"/>
        </w:rPr>
        <w:t xml:space="preserve"> орган один и тот же, </w:t>
      </w:r>
    </w:p>
    <w:p w:rsidR="00890822" w:rsidRPr="00660844" w:rsidRDefault="00890822" w:rsidP="00890822">
      <w:pPr>
        <w:pStyle w:val="a7"/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>то в этом случае они рассматриваются как единая группа аффилированных между собой лиц, и от них должно быть представлено одно единое Предложение, в противном случае Закупочная комиссия имеет право отклонить все поступившие от данной группы лиц Предложения.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Предложение участника должно полностью отвечать каждому из предъявленных требований или быть лучше, то есть указанные требования являются пороговыми. Степень превышения пороговых требований не оценивается и не засчитывается. Если хотя бы по одному требованию предложение участника не удовлетворяет условиям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, оно может быть отклонено. </w:t>
      </w:r>
    </w:p>
    <w:p w:rsidR="00890822" w:rsidRPr="00660844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Организатор закупки вправе потребовать у участника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уточнить и подать заявку с уточненной ценой, если участником были допущены отклонения от затребованного способа подсчета цены (например, не учтены, хотя это требовалось, расходы на транспортировку, страхование, уплату таможенных пошлин, налогов и другие платежи) или отклонить заявку.</w:t>
      </w:r>
    </w:p>
    <w:p w:rsidR="00942D09" w:rsidRPr="00660844" w:rsidRDefault="00942D09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Предполагается, что подведение итогов </w:t>
      </w:r>
      <w:r w:rsidR="008A1D98" w:rsidRPr="00660844">
        <w:rPr>
          <w:sz w:val="27"/>
          <w:szCs w:val="27"/>
        </w:rPr>
        <w:t>З</w:t>
      </w:r>
      <w:r w:rsidR="00D157D1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 и подписание протокола по оценке заявок и выбору </w:t>
      </w:r>
      <w:r w:rsidR="00C35F2D" w:rsidRPr="00660844">
        <w:rPr>
          <w:sz w:val="27"/>
          <w:szCs w:val="27"/>
        </w:rPr>
        <w:t>п</w:t>
      </w:r>
      <w:r w:rsidRPr="00660844">
        <w:rPr>
          <w:sz w:val="27"/>
          <w:szCs w:val="27"/>
        </w:rPr>
        <w:t xml:space="preserve">обедителя будет осуществлено с </w:t>
      </w:r>
      <w:r w:rsidR="006F5CBD">
        <w:rPr>
          <w:sz w:val="27"/>
          <w:szCs w:val="27"/>
        </w:rPr>
        <w:t>17</w:t>
      </w:r>
      <w:r w:rsidR="006B3278" w:rsidRPr="004A6D3D">
        <w:rPr>
          <w:sz w:val="27"/>
          <w:szCs w:val="27"/>
          <w:highlight w:val="yellow"/>
        </w:rPr>
        <w:t>.</w:t>
      </w:r>
      <w:r w:rsidR="00B0570E">
        <w:rPr>
          <w:sz w:val="27"/>
          <w:szCs w:val="27"/>
          <w:highlight w:val="yellow"/>
        </w:rPr>
        <w:t>0</w:t>
      </w:r>
      <w:r w:rsidR="002A7D3D">
        <w:rPr>
          <w:sz w:val="27"/>
          <w:szCs w:val="27"/>
          <w:highlight w:val="yellow"/>
        </w:rPr>
        <w:t>5</w:t>
      </w:r>
      <w:r w:rsidR="003A5495" w:rsidRPr="004A6D3D">
        <w:rPr>
          <w:sz w:val="27"/>
          <w:szCs w:val="27"/>
          <w:highlight w:val="yellow"/>
        </w:rPr>
        <w:t>.20</w:t>
      </w:r>
      <w:r w:rsidR="00E65F9F">
        <w:rPr>
          <w:sz w:val="27"/>
          <w:szCs w:val="27"/>
          <w:highlight w:val="yellow"/>
        </w:rPr>
        <w:t>2</w:t>
      </w:r>
      <w:r w:rsidR="002A7D3D">
        <w:rPr>
          <w:sz w:val="27"/>
          <w:szCs w:val="27"/>
          <w:highlight w:val="yellow"/>
        </w:rPr>
        <w:t>2</w:t>
      </w:r>
      <w:r w:rsidR="003A5495" w:rsidRPr="004A6D3D">
        <w:rPr>
          <w:sz w:val="27"/>
          <w:szCs w:val="27"/>
          <w:highlight w:val="yellow"/>
        </w:rPr>
        <w:t xml:space="preserve"> </w:t>
      </w:r>
      <w:r w:rsidRPr="004A6D3D">
        <w:rPr>
          <w:sz w:val="27"/>
          <w:szCs w:val="27"/>
          <w:highlight w:val="yellow"/>
        </w:rPr>
        <w:t xml:space="preserve">г. по </w:t>
      </w:r>
      <w:r w:rsidR="006F5CBD">
        <w:rPr>
          <w:sz w:val="27"/>
          <w:szCs w:val="27"/>
          <w:highlight w:val="yellow"/>
        </w:rPr>
        <w:t>27</w:t>
      </w:r>
      <w:bookmarkStart w:id="0" w:name="_GoBack"/>
      <w:bookmarkEnd w:id="0"/>
      <w:r w:rsidR="00F62C40" w:rsidRPr="004A6D3D">
        <w:rPr>
          <w:sz w:val="27"/>
          <w:szCs w:val="27"/>
          <w:highlight w:val="yellow"/>
        </w:rPr>
        <w:t>.</w:t>
      </w:r>
      <w:r w:rsidR="00B0570E">
        <w:rPr>
          <w:sz w:val="27"/>
          <w:szCs w:val="27"/>
          <w:highlight w:val="yellow"/>
        </w:rPr>
        <w:t>0</w:t>
      </w:r>
      <w:r w:rsidR="002A7D3D">
        <w:rPr>
          <w:sz w:val="27"/>
          <w:szCs w:val="27"/>
          <w:highlight w:val="yellow"/>
        </w:rPr>
        <w:t>5</w:t>
      </w:r>
      <w:r w:rsidR="003A5495" w:rsidRPr="004A6D3D">
        <w:rPr>
          <w:sz w:val="27"/>
          <w:szCs w:val="27"/>
          <w:highlight w:val="yellow"/>
        </w:rPr>
        <w:t>.20</w:t>
      </w:r>
      <w:r w:rsidR="00E65F9F">
        <w:rPr>
          <w:sz w:val="27"/>
          <w:szCs w:val="27"/>
          <w:highlight w:val="yellow"/>
        </w:rPr>
        <w:t>2</w:t>
      </w:r>
      <w:r w:rsidR="002A7D3D">
        <w:rPr>
          <w:sz w:val="27"/>
          <w:szCs w:val="27"/>
          <w:highlight w:val="yellow"/>
        </w:rPr>
        <w:t>2</w:t>
      </w:r>
      <w:r w:rsidR="003A5495" w:rsidRPr="004A6D3D">
        <w:rPr>
          <w:sz w:val="27"/>
          <w:szCs w:val="27"/>
          <w:highlight w:val="yellow"/>
        </w:rPr>
        <w:t xml:space="preserve"> </w:t>
      </w:r>
      <w:r w:rsidRPr="004A6D3D">
        <w:rPr>
          <w:sz w:val="27"/>
          <w:szCs w:val="27"/>
          <w:highlight w:val="yellow"/>
        </w:rPr>
        <w:t>г.</w:t>
      </w:r>
      <w:r w:rsidRPr="00660844">
        <w:rPr>
          <w:sz w:val="27"/>
          <w:szCs w:val="27"/>
        </w:rPr>
        <w:t xml:space="preserve"> Организатор </w:t>
      </w:r>
      <w:r w:rsidR="00DE544A" w:rsidRPr="00660844">
        <w:rPr>
          <w:sz w:val="27"/>
          <w:szCs w:val="27"/>
        </w:rPr>
        <w:t xml:space="preserve">запроса </w:t>
      </w:r>
      <w:r w:rsidR="00D157D1" w:rsidRPr="00660844">
        <w:rPr>
          <w:sz w:val="27"/>
          <w:szCs w:val="27"/>
        </w:rPr>
        <w:t>предложений</w:t>
      </w:r>
      <w:r w:rsidRPr="00660844">
        <w:rPr>
          <w:sz w:val="27"/>
          <w:szCs w:val="27"/>
        </w:rPr>
        <w:t xml:space="preserve"> вправе, по решению закупочной комиссии, при необходимости, изменить данный срок.</w:t>
      </w:r>
    </w:p>
    <w:p w:rsidR="00890822" w:rsidRPr="002D459E" w:rsidRDefault="00890822" w:rsidP="005405BA">
      <w:pPr>
        <w:pStyle w:val="a7"/>
        <w:numPr>
          <w:ilvl w:val="0"/>
          <w:numId w:val="5"/>
        </w:numPr>
        <w:tabs>
          <w:tab w:val="left" w:pos="993"/>
        </w:tabs>
        <w:spacing w:before="0" w:line="240" w:lineRule="auto"/>
        <w:rPr>
          <w:sz w:val="27"/>
          <w:szCs w:val="27"/>
        </w:rPr>
      </w:pPr>
      <w:r w:rsidRPr="00660844">
        <w:rPr>
          <w:sz w:val="27"/>
          <w:szCs w:val="27"/>
        </w:rPr>
        <w:t xml:space="preserve">Договор между Заказчиком и победителем заключается не ранее чем через десять дней </w:t>
      </w:r>
      <w:r w:rsidR="005405BA" w:rsidRPr="00660844">
        <w:rPr>
          <w:sz w:val="27"/>
          <w:szCs w:val="27"/>
        </w:rPr>
        <w:t>с даты размещения в ЕИС итогового протокола</w:t>
      </w:r>
      <w:r w:rsidRPr="00660844">
        <w:rPr>
          <w:sz w:val="27"/>
          <w:szCs w:val="27"/>
        </w:rPr>
        <w:t xml:space="preserve">. Срок для подписания договора </w:t>
      </w:r>
      <w:r w:rsidR="005405BA" w:rsidRPr="00660844">
        <w:rPr>
          <w:sz w:val="27"/>
          <w:szCs w:val="27"/>
        </w:rPr>
        <w:t xml:space="preserve">с </w:t>
      </w:r>
      <w:r w:rsidRPr="00660844">
        <w:rPr>
          <w:sz w:val="27"/>
          <w:szCs w:val="27"/>
        </w:rPr>
        <w:t>участником закупки, выбранным в качестве победителя</w:t>
      </w:r>
      <w:r w:rsidRPr="002D459E">
        <w:rPr>
          <w:sz w:val="27"/>
          <w:szCs w:val="27"/>
        </w:rPr>
        <w:t xml:space="preserve">, должен составлять не более 20 дней </w:t>
      </w:r>
      <w:r w:rsidR="005405BA" w:rsidRPr="002D459E">
        <w:rPr>
          <w:sz w:val="27"/>
          <w:szCs w:val="27"/>
        </w:rPr>
        <w:t>с даты размещения в ЕИС итогового протокола</w:t>
      </w:r>
      <w:r w:rsidRPr="002D459E">
        <w:rPr>
          <w:sz w:val="27"/>
          <w:szCs w:val="27"/>
        </w:rPr>
        <w:t xml:space="preserve">. </w:t>
      </w:r>
      <w:r w:rsidR="00251793" w:rsidRPr="002D459E">
        <w:rPr>
          <w:sz w:val="27"/>
          <w:szCs w:val="27"/>
        </w:rPr>
        <w:t>В случае</w:t>
      </w:r>
      <w:r w:rsidR="005405BA" w:rsidRPr="002D459E">
        <w:rPr>
          <w:sz w:val="27"/>
          <w:szCs w:val="27"/>
        </w:rPr>
        <w:t xml:space="preserve"> не подписания договора участником закупки в указанный срок</w:t>
      </w:r>
      <w:r w:rsidR="00251793" w:rsidRPr="002D459E">
        <w:rPr>
          <w:sz w:val="27"/>
          <w:szCs w:val="27"/>
        </w:rPr>
        <w:t xml:space="preserve">, </w:t>
      </w:r>
      <w:r w:rsidR="005405BA" w:rsidRPr="002D459E">
        <w:rPr>
          <w:sz w:val="27"/>
          <w:szCs w:val="27"/>
        </w:rPr>
        <w:t xml:space="preserve">то </w:t>
      </w:r>
      <w:r w:rsidR="00251793" w:rsidRPr="002D459E">
        <w:rPr>
          <w:sz w:val="27"/>
          <w:szCs w:val="27"/>
        </w:rPr>
        <w:t xml:space="preserve">Предложение такого участника будет отклонено. </w:t>
      </w:r>
      <w:r w:rsidR="00373F7A" w:rsidRPr="002D459E">
        <w:rPr>
          <w:sz w:val="27"/>
          <w:szCs w:val="27"/>
        </w:rPr>
        <w:t xml:space="preserve">Участник, занявший в итоговой ранжировке второе место, сможет претендовать на победу. 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имеет право отказаться от всех полученных предложений по любой причине или прекратить процедуру </w:t>
      </w:r>
      <w:r w:rsidR="00DE544A" w:rsidRPr="002D459E">
        <w:rPr>
          <w:sz w:val="27"/>
          <w:szCs w:val="27"/>
        </w:rPr>
        <w:t xml:space="preserve">запроса </w:t>
      </w:r>
      <w:r w:rsidR="00D157D1">
        <w:rPr>
          <w:sz w:val="27"/>
          <w:szCs w:val="27"/>
        </w:rPr>
        <w:t>предложений</w:t>
      </w:r>
      <w:r w:rsidRPr="002D459E">
        <w:rPr>
          <w:sz w:val="27"/>
          <w:szCs w:val="27"/>
        </w:rPr>
        <w:t xml:space="preserve"> </w:t>
      </w:r>
      <w:r w:rsidR="00B4735D" w:rsidRPr="002D459E">
        <w:rPr>
          <w:sz w:val="27"/>
          <w:szCs w:val="27"/>
        </w:rPr>
        <w:t xml:space="preserve">до момента </w:t>
      </w:r>
      <w:r w:rsidR="008A1D98" w:rsidRPr="002D459E">
        <w:rPr>
          <w:sz w:val="27"/>
          <w:szCs w:val="27"/>
        </w:rPr>
        <w:t>окончания приема заявок</w:t>
      </w:r>
      <w:r w:rsidRPr="002D459E">
        <w:rPr>
          <w:sz w:val="27"/>
          <w:szCs w:val="27"/>
        </w:rPr>
        <w:t>, не неся при этом никакой ответственности перед Участниками.</w:t>
      </w:r>
    </w:p>
    <w:p w:rsidR="00890822" w:rsidRPr="002D459E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В процессе подготовки предложения Участники вправе обратиться к Организатору </w:t>
      </w:r>
      <w:r w:rsidR="008A1D98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A1D98" w:rsidRPr="002D459E">
        <w:rPr>
          <w:sz w:val="27"/>
          <w:szCs w:val="27"/>
        </w:rPr>
        <w:t xml:space="preserve"> </w:t>
      </w:r>
      <w:r w:rsidRPr="002D459E">
        <w:rPr>
          <w:sz w:val="27"/>
          <w:szCs w:val="27"/>
        </w:rPr>
        <w:t>за разъяснениями настоящей закупочной документации. Запросы на разъяснение положений закупочной документации должны быть направлены на имя секретаря Закупочной комиссии за подписью руководителя организации или иного ответственного лица Участника.</w:t>
      </w:r>
    </w:p>
    <w:p w:rsidR="00890822" w:rsidRPr="002D459E" w:rsidRDefault="00C35F2D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Организатор </w:t>
      </w:r>
      <w:r w:rsidR="00890822" w:rsidRPr="002D459E">
        <w:rPr>
          <w:sz w:val="27"/>
          <w:szCs w:val="27"/>
        </w:rPr>
        <w:t>З</w:t>
      </w:r>
      <w:r w:rsidR="00D157D1">
        <w:rPr>
          <w:sz w:val="27"/>
          <w:szCs w:val="27"/>
        </w:rPr>
        <w:t>П</w:t>
      </w:r>
      <w:r w:rsidR="00890822" w:rsidRPr="002D459E">
        <w:rPr>
          <w:sz w:val="27"/>
          <w:szCs w:val="27"/>
        </w:rPr>
        <w:t xml:space="preserve"> обязуется в </w:t>
      </w:r>
      <w:r w:rsidR="00B4735D" w:rsidRPr="002D459E">
        <w:rPr>
          <w:sz w:val="27"/>
          <w:szCs w:val="27"/>
        </w:rPr>
        <w:t>течение 3</w:t>
      </w:r>
      <w:r w:rsidR="005A0F30" w:rsidRPr="002D459E">
        <w:rPr>
          <w:sz w:val="27"/>
          <w:szCs w:val="27"/>
        </w:rPr>
        <w:t xml:space="preserve"> рабочих</w:t>
      </w:r>
      <w:r w:rsidR="00B4735D" w:rsidRPr="002D459E">
        <w:rPr>
          <w:sz w:val="27"/>
          <w:szCs w:val="27"/>
        </w:rPr>
        <w:t xml:space="preserve"> дней с момента поступления запроса от Участника</w:t>
      </w:r>
      <w:r w:rsidR="00890822" w:rsidRPr="002D459E">
        <w:rPr>
          <w:sz w:val="27"/>
          <w:szCs w:val="27"/>
        </w:rPr>
        <w:t xml:space="preserve"> ответить на любой вопрос, который он получит не позднее, чем за 3 дня до истечения срока подачи предложений. </w:t>
      </w:r>
    </w:p>
    <w:p w:rsidR="00890822" w:rsidRPr="00987345" w:rsidRDefault="00890822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2D459E">
        <w:rPr>
          <w:sz w:val="27"/>
          <w:szCs w:val="27"/>
        </w:rPr>
        <w:t xml:space="preserve">Указанные сроки рассмотрения предложений, а также сроки подведения итогов являются ориентировочными, Организатор вправе, при необходимости, </w:t>
      </w:r>
      <w:r w:rsidRPr="00987345">
        <w:rPr>
          <w:sz w:val="27"/>
          <w:szCs w:val="27"/>
        </w:rPr>
        <w:t>их изменить.</w:t>
      </w:r>
    </w:p>
    <w:p w:rsidR="00C2723B" w:rsidRPr="00987345" w:rsidRDefault="00C2723B" w:rsidP="00754280">
      <w:pPr>
        <w:pStyle w:val="a7"/>
        <w:numPr>
          <w:ilvl w:val="0"/>
          <w:numId w:val="5"/>
        </w:numPr>
        <w:tabs>
          <w:tab w:val="clear" w:pos="1134"/>
          <w:tab w:val="num" w:pos="851"/>
          <w:tab w:val="left" w:pos="993"/>
        </w:tabs>
        <w:spacing w:before="0" w:line="240" w:lineRule="auto"/>
        <w:rPr>
          <w:sz w:val="27"/>
          <w:szCs w:val="27"/>
        </w:rPr>
      </w:pPr>
      <w:r w:rsidRPr="00987345">
        <w:rPr>
          <w:sz w:val="27"/>
          <w:szCs w:val="27"/>
        </w:rPr>
        <w:t>Контактные лица и исполнители:</w:t>
      </w:r>
    </w:p>
    <w:p w:rsidR="008A1D98" w:rsidRPr="00987345" w:rsidRDefault="008A1D98" w:rsidP="00754280">
      <w:pPr>
        <w:pStyle w:val="a7"/>
        <w:numPr>
          <w:ilvl w:val="1"/>
          <w:numId w:val="5"/>
        </w:numPr>
        <w:tabs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 xml:space="preserve">Ответственный исполнитель по вопросам Технического задания: </w:t>
      </w:r>
      <w:r w:rsidR="00C35F2D" w:rsidRPr="00987345">
        <w:rPr>
          <w:sz w:val="27"/>
          <w:szCs w:val="27"/>
        </w:rPr>
        <w:t>начальник</w:t>
      </w:r>
      <w:r w:rsidRPr="00987345">
        <w:rPr>
          <w:sz w:val="27"/>
          <w:szCs w:val="27"/>
        </w:rPr>
        <w:t xml:space="preserve"> </w:t>
      </w:r>
      <w:r w:rsidR="00F62C40">
        <w:rPr>
          <w:sz w:val="27"/>
          <w:szCs w:val="27"/>
        </w:rPr>
        <w:t>ПТО</w:t>
      </w:r>
      <w:r w:rsidRPr="00987345">
        <w:rPr>
          <w:sz w:val="27"/>
          <w:szCs w:val="27"/>
        </w:rPr>
        <w:t xml:space="preserve"> АО «НЭСК» - </w:t>
      </w:r>
      <w:r w:rsidR="00FA7A84">
        <w:rPr>
          <w:sz w:val="27"/>
          <w:szCs w:val="27"/>
        </w:rPr>
        <w:t>Пашковская Наталья Викторовна</w:t>
      </w:r>
      <w:r w:rsidR="00C35F2D" w:rsidRPr="00987345">
        <w:rPr>
          <w:sz w:val="27"/>
          <w:szCs w:val="27"/>
        </w:rPr>
        <w:t>, телефон: 8-861-992-70-00 (9</w:t>
      </w:r>
      <w:r w:rsidR="006044E4">
        <w:rPr>
          <w:sz w:val="27"/>
          <w:szCs w:val="27"/>
        </w:rPr>
        <w:t>0</w:t>
      </w:r>
      <w:r w:rsidR="00C35F2D" w:rsidRPr="00987345">
        <w:rPr>
          <w:sz w:val="27"/>
          <w:szCs w:val="27"/>
        </w:rPr>
        <w:t>-</w:t>
      </w:r>
      <w:r w:rsidR="00F62C40">
        <w:rPr>
          <w:sz w:val="27"/>
          <w:szCs w:val="27"/>
        </w:rPr>
        <w:t>6</w:t>
      </w:r>
      <w:r w:rsidR="00FA7A84">
        <w:rPr>
          <w:sz w:val="27"/>
          <w:szCs w:val="27"/>
        </w:rPr>
        <w:t>3</w:t>
      </w:r>
      <w:r w:rsidRPr="00987345">
        <w:rPr>
          <w:sz w:val="27"/>
          <w:szCs w:val="27"/>
        </w:rPr>
        <w:t>).</w:t>
      </w:r>
    </w:p>
    <w:p w:rsidR="00675592" w:rsidRPr="001A50F5" w:rsidRDefault="008A1D98" w:rsidP="001A50F5">
      <w:pPr>
        <w:pStyle w:val="a7"/>
        <w:numPr>
          <w:ilvl w:val="1"/>
          <w:numId w:val="5"/>
        </w:numPr>
        <w:tabs>
          <w:tab w:val="num" w:pos="851"/>
          <w:tab w:val="left" w:pos="1276"/>
        </w:tabs>
        <w:spacing w:before="0" w:line="240" w:lineRule="auto"/>
        <w:ind w:left="0" w:firstLine="567"/>
        <w:rPr>
          <w:sz w:val="27"/>
          <w:szCs w:val="27"/>
        </w:rPr>
      </w:pPr>
      <w:r w:rsidRPr="00987345">
        <w:rPr>
          <w:sz w:val="27"/>
          <w:szCs w:val="27"/>
        </w:rPr>
        <w:t>Ответственный секретарь Закупочной комиссии: начальник отдела закупок АО «НЭСК» - Соболевская Майя Владимировна</w:t>
      </w:r>
      <w:r w:rsidRPr="002D459E">
        <w:rPr>
          <w:sz w:val="27"/>
          <w:szCs w:val="27"/>
        </w:rPr>
        <w:t>, телефон 8-861-992-76-10, 8-988-557-31-19.</w:t>
      </w:r>
    </w:p>
    <w:p w:rsidR="00386F09" w:rsidRPr="002D459E" w:rsidRDefault="00386F09" w:rsidP="00386F09">
      <w:pPr>
        <w:pStyle w:val="22"/>
        <w:shd w:val="clear" w:color="auto" w:fill="auto"/>
        <w:spacing w:before="0" w:line="240" w:lineRule="auto"/>
        <w:ind w:left="20" w:right="23" w:firstLine="0"/>
        <w:rPr>
          <w:sz w:val="27"/>
          <w:szCs w:val="27"/>
        </w:rPr>
      </w:pPr>
      <w:r w:rsidRPr="002D459E">
        <w:rPr>
          <w:rStyle w:val="14"/>
          <w:sz w:val="27"/>
          <w:szCs w:val="27"/>
        </w:rPr>
        <w:lastRenderedPageBreak/>
        <w:t>Приложения</w:t>
      </w:r>
      <w:r w:rsidRPr="002D459E">
        <w:rPr>
          <w:sz w:val="27"/>
          <w:szCs w:val="27"/>
        </w:rPr>
        <w:t xml:space="preserve">: </w:t>
      </w:r>
    </w:p>
    <w:p w:rsidR="00386F09" w:rsidRPr="002D459E" w:rsidRDefault="00754280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</w:t>
      </w:r>
      <w:r w:rsidR="00386F09" w:rsidRPr="002D459E">
        <w:rPr>
          <w:sz w:val="27"/>
          <w:szCs w:val="27"/>
        </w:rPr>
        <w:t xml:space="preserve">1 - Заявка на запрос </w:t>
      </w:r>
      <w:r w:rsidR="00D157D1">
        <w:rPr>
          <w:sz w:val="27"/>
          <w:szCs w:val="27"/>
        </w:rPr>
        <w:t>предложений</w:t>
      </w:r>
      <w:r w:rsidR="00386F09" w:rsidRPr="002D459E">
        <w:rPr>
          <w:sz w:val="27"/>
          <w:szCs w:val="27"/>
        </w:rPr>
        <w:t xml:space="preserve"> на </w:t>
      </w:r>
      <w:r w:rsidR="005C0269">
        <w:rPr>
          <w:sz w:val="27"/>
          <w:szCs w:val="27"/>
        </w:rPr>
        <w:t>2</w:t>
      </w:r>
      <w:r w:rsidR="00386F09" w:rsidRPr="002D459E">
        <w:rPr>
          <w:sz w:val="27"/>
          <w:szCs w:val="27"/>
        </w:rPr>
        <w:t xml:space="preserve"> л.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 xml:space="preserve">Приложение 2 - Техническое задание на </w:t>
      </w:r>
      <w:r w:rsidR="002A7D3D">
        <w:rPr>
          <w:sz w:val="27"/>
          <w:szCs w:val="27"/>
        </w:rPr>
        <w:t>3</w:t>
      </w:r>
      <w:r w:rsidRPr="002D459E">
        <w:rPr>
          <w:sz w:val="27"/>
          <w:szCs w:val="27"/>
        </w:rPr>
        <w:t xml:space="preserve"> л.</w:t>
      </w:r>
    </w:p>
    <w:p w:rsidR="00386F09" w:rsidRPr="00FD0C26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FD0C26">
        <w:rPr>
          <w:sz w:val="27"/>
          <w:szCs w:val="27"/>
        </w:rPr>
        <w:t>Приложе</w:t>
      </w:r>
      <w:r w:rsidR="005405BA" w:rsidRPr="00FD0C26">
        <w:rPr>
          <w:sz w:val="27"/>
          <w:szCs w:val="27"/>
        </w:rPr>
        <w:t xml:space="preserve">ние 3 - Проект </w:t>
      </w:r>
      <w:r w:rsidR="006044E4">
        <w:rPr>
          <w:sz w:val="27"/>
          <w:szCs w:val="27"/>
        </w:rPr>
        <w:t xml:space="preserve">договора на </w:t>
      </w:r>
      <w:r w:rsidR="00FA7A84">
        <w:rPr>
          <w:sz w:val="27"/>
          <w:szCs w:val="27"/>
        </w:rPr>
        <w:t>5</w:t>
      </w:r>
      <w:r w:rsidRPr="00FD0C26">
        <w:rPr>
          <w:sz w:val="27"/>
          <w:szCs w:val="27"/>
        </w:rPr>
        <w:t xml:space="preserve"> л. </w:t>
      </w:r>
    </w:p>
    <w:p w:rsidR="00386F09" w:rsidRPr="002D459E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4 - Анкета Участника на 1 л.</w:t>
      </w:r>
    </w:p>
    <w:p w:rsidR="00386F09" w:rsidRDefault="00386F09" w:rsidP="00386F09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2D459E">
        <w:rPr>
          <w:sz w:val="27"/>
          <w:szCs w:val="27"/>
        </w:rPr>
        <w:t>Приложение 5 - Декларация на 1 л.</w:t>
      </w:r>
    </w:p>
    <w:p w:rsidR="00A84407" w:rsidRPr="005F5B3A" w:rsidRDefault="00A84407" w:rsidP="005447D4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jc w:val="left"/>
        <w:rPr>
          <w:sz w:val="27"/>
          <w:szCs w:val="27"/>
        </w:rPr>
      </w:pPr>
      <w:r w:rsidRPr="005F5B3A">
        <w:rPr>
          <w:sz w:val="27"/>
          <w:szCs w:val="27"/>
        </w:rPr>
        <w:t>Приложение 6 - Справка о перечне и годовых объемах выполнения аналогичных договоров на 1 л.</w:t>
      </w:r>
    </w:p>
    <w:p w:rsidR="00CD5D21" w:rsidRDefault="00CD5D21" w:rsidP="00CD5D21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 w:rsidRPr="004E4EB2">
        <w:rPr>
          <w:sz w:val="27"/>
          <w:szCs w:val="27"/>
        </w:rPr>
        <w:t>Приложение 7 - Справка о кадровых ресурсах на 1 л.</w:t>
      </w:r>
    </w:p>
    <w:p w:rsidR="00602316" w:rsidRPr="004E4EB2" w:rsidRDefault="00602316" w:rsidP="00CD5D21">
      <w:pPr>
        <w:pStyle w:val="22"/>
        <w:numPr>
          <w:ilvl w:val="0"/>
          <w:numId w:val="17"/>
        </w:numPr>
        <w:shd w:val="clear" w:color="auto" w:fill="auto"/>
        <w:spacing w:before="0" w:line="240" w:lineRule="auto"/>
        <w:ind w:left="284" w:right="23" w:hanging="284"/>
        <w:rPr>
          <w:sz w:val="27"/>
          <w:szCs w:val="27"/>
        </w:rPr>
      </w:pPr>
      <w:r>
        <w:rPr>
          <w:sz w:val="27"/>
          <w:szCs w:val="27"/>
        </w:rPr>
        <w:t>Приложение 8 – Обоснование НМЦ на 84 л.</w:t>
      </w:r>
    </w:p>
    <w:p w:rsidR="00A84407" w:rsidRPr="002D459E" w:rsidRDefault="00A84407" w:rsidP="00A84407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5405BA" w:rsidRPr="002D459E" w:rsidRDefault="005405BA" w:rsidP="005405BA">
      <w:pPr>
        <w:pStyle w:val="22"/>
        <w:shd w:val="clear" w:color="auto" w:fill="auto"/>
        <w:spacing w:before="0" w:line="240" w:lineRule="auto"/>
        <w:ind w:left="284" w:right="23" w:firstLine="0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jc w:val="left"/>
        <w:rPr>
          <w:sz w:val="27"/>
          <w:szCs w:val="27"/>
        </w:rPr>
      </w:pPr>
    </w:p>
    <w:p w:rsidR="00754280" w:rsidRPr="002D459E" w:rsidRDefault="00754280" w:rsidP="00754280">
      <w:pPr>
        <w:pStyle w:val="22"/>
        <w:shd w:val="clear" w:color="auto" w:fill="auto"/>
        <w:spacing w:before="0" w:line="240" w:lineRule="auto"/>
        <w:ind w:left="360" w:right="23" w:firstLine="0"/>
        <w:rPr>
          <w:sz w:val="27"/>
          <w:szCs w:val="27"/>
        </w:rPr>
      </w:pPr>
    </w:p>
    <w:p w:rsidR="00754280" w:rsidRPr="002D459E" w:rsidRDefault="00766C36" w:rsidP="00754280">
      <w:pPr>
        <w:pStyle w:val="22"/>
        <w:shd w:val="clear" w:color="auto" w:fill="auto"/>
        <w:spacing w:before="0" w:line="240" w:lineRule="auto"/>
        <w:ind w:right="23" w:firstLine="0"/>
        <w:rPr>
          <w:sz w:val="27"/>
          <w:szCs w:val="27"/>
        </w:rPr>
      </w:pPr>
      <w:r>
        <w:rPr>
          <w:sz w:val="27"/>
          <w:szCs w:val="27"/>
        </w:rPr>
        <w:t>Председатель</w:t>
      </w:r>
      <w:r w:rsidR="00754280" w:rsidRPr="002D459E">
        <w:rPr>
          <w:sz w:val="27"/>
          <w:szCs w:val="27"/>
        </w:rPr>
        <w:t xml:space="preserve"> закупочной комиссии –</w:t>
      </w:r>
    </w:p>
    <w:p w:rsidR="00FF363D" w:rsidRPr="002D459E" w:rsidRDefault="00754280" w:rsidP="00754280">
      <w:pPr>
        <w:pStyle w:val="22"/>
        <w:shd w:val="clear" w:color="auto" w:fill="auto"/>
        <w:spacing w:before="0" w:line="240" w:lineRule="auto"/>
        <w:ind w:right="23" w:firstLine="0"/>
        <w:jc w:val="left"/>
        <w:rPr>
          <w:sz w:val="27"/>
          <w:szCs w:val="27"/>
        </w:rPr>
      </w:pPr>
      <w:r w:rsidRPr="002D459E">
        <w:rPr>
          <w:sz w:val="27"/>
          <w:szCs w:val="27"/>
        </w:rPr>
        <w:t xml:space="preserve">Директор по </w:t>
      </w:r>
      <w:r w:rsidR="00E764EE">
        <w:rPr>
          <w:sz w:val="27"/>
          <w:szCs w:val="27"/>
        </w:rPr>
        <w:t>финансам</w:t>
      </w:r>
      <w:r w:rsidRPr="002D459E">
        <w:rPr>
          <w:sz w:val="27"/>
          <w:szCs w:val="27"/>
        </w:rPr>
        <w:t xml:space="preserve"> АО «НЭСК»                                       </w:t>
      </w:r>
      <w:r w:rsidR="00E764EE">
        <w:rPr>
          <w:sz w:val="27"/>
          <w:szCs w:val="27"/>
        </w:rPr>
        <w:t xml:space="preserve">                   </w:t>
      </w:r>
      <w:r w:rsidRPr="002D459E">
        <w:rPr>
          <w:sz w:val="27"/>
          <w:szCs w:val="27"/>
        </w:rPr>
        <w:t xml:space="preserve"> </w:t>
      </w:r>
      <w:r w:rsidR="00E764EE">
        <w:rPr>
          <w:sz w:val="27"/>
          <w:szCs w:val="27"/>
        </w:rPr>
        <w:t>Ф.И.Семенов</w:t>
      </w:r>
    </w:p>
    <w:p w:rsidR="00E64CC7" w:rsidRDefault="00E64CC7" w:rsidP="00FF363D">
      <w:pPr>
        <w:pStyle w:val="a7"/>
        <w:spacing w:before="0" w:line="240" w:lineRule="auto"/>
        <w:ind w:firstLine="567"/>
      </w:pPr>
    </w:p>
    <w:sectPr w:rsidR="00E64CC7" w:rsidSect="009B79BD">
      <w:pgSz w:w="11906" w:h="16838"/>
      <w:pgMar w:top="1418" w:right="709" w:bottom="1135" w:left="993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052F" w:rsidRDefault="00BD052F">
      <w:r>
        <w:separator/>
      </w:r>
    </w:p>
  </w:endnote>
  <w:endnote w:type="continuationSeparator" w:id="0">
    <w:p w:rsidR="00BD052F" w:rsidRDefault="00BD0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052F" w:rsidRDefault="00BD052F">
      <w:r>
        <w:separator/>
      </w:r>
    </w:p>
  </w:footnote>
  <w:footnote w:type="continuationSeparator" w:id="0">
    <w:p w:rsidR="00BD052F" w:rsidRDefault="00BD05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AD77BB"/>
    <w:multiLevelType w:val="hybridMultilevel"/>
    <w:tmpl w:val="44D63262"/>
    <w:lvl w:ilvl="0" w:tplc="6FDA8510">
      <w:start w:val="1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</w:rPr>
    </w:lvl>
    <w:lvl w:ilvl="1" w:tplc="3A52EAA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81AD1B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CD8A8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D68E55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CF061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AE6EE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D0A0E9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9FCF52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E7E7D66"/>
    <w:multiLevelType w:val="hybridMultilevel"/>
    <w:tmpl w:val="7ACEBDA8"/>
    <w:lvl w:ilvl="0" w:tplc="0419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2682899"/>
    <w:multiLevelType w:val="multilevel"/>
    <w:tmpl w:val="6D92DB40"/>
    <w:lvl w:ilvl="0">
      <w:start w:val="13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3">
    <w:nsid w:val="24E64619"/>
    <w:multiLevelType w:val="multilevel"/>
    <w:tmpl w:val="E69EE618"/>
    <w:lvl w:ilvl="0">
      <w:start w:val="1"/>
      <w:numFmt w:val="decimal"/>
      <w:lvlText w:val="%1.1.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3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1"/>
        </w:tabs>
        <w:ind w:left="1571" w:hanging="720"/>
      </w:pPr>
      <w:rPr>
        <w:rFonts w:cs="Times New Roman" w:hint="default"/>
        <w:b w:val="0"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4">
    <w:nsid w:val="2CD937A3"/>
    <w:multiLevelType w:val="hybridMultilevel"/>
    <w:tmpl w:val="5942C99A"/>
    <w:lvl w:ilvl="0" w:tplc="DB42231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B62B9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0625666"/>
    <w:multiLevelType w:val="hybridMultilevel"/>
    <w:tmpl w:val="9176FBDA"/>
    <w:lvl w:ilvl="0" w:tplc="758840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40C4A6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FD473F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AD4849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140D3B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6080E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22C643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5F659C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C6BDD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56A5FCE"/>
    <w:multiLevelType w:val="multilevel"/>
    <w:tmpl w:val="B030C1B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8">
    <w:nsid w:val="35874638"/>
    <w:multiLevelType w:val="hybridMultilevel"/>
    <w:tmpl w:val="102A9BB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9">
    <w:nsid w:val="371E2D01"/>
    <w:multiLevelType w:val="multilevel"/>
    <w:tmpl w:val="0560875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0">
    <w:nsid w:val="375F04EB"/>
    <w:multiLevelType w:val="hybridMultilevel"/>
    <w:tmpl w:val="A55ADDC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60" w:hanging="360"/>
      </w:pPr>
    </w:lvl>
    <w:lvl w:ilvl="2" w:tplc="0419001B" w:tentative="1">
      <w:start w:val="1"/>
      <w:numFmt w:val="lowerRoman"/>
      <w:lvlText w:val="%3."/>
      <w:lvlJc w:val="right"/>
      <w:pPr>
        <w:ind w:left="2180" w:hanging="180"/>
      </w:pPr>
    </w:lvl>
    <w:lvl w:ilvl="3" w:tplc="0419000F" w:tentative="1">
      <w:start w:val="1"/>
      <w:numFmt w:val="decimal"/>
      <w:lvlText w:val="%4."/>
      <w:lvlJc w:val="left"/>
      <w:pPr>
        <w:ind w:left="2900" w:hanging="360"/>
      </w:pPr>
    </w:lvl>
    <w:lvl w:ilvl="4" w:tplc="04190019" w:tentative="1">
      <w:start w:val="1"/>
      <w:numFmt w:val="lowerLetter"/>
      <w:lvlText w:val="%5."/>
      <w:lvlJc w:val="left"/>
      <w:pPr>
        <w:ind w:left="3620" w:hanging="360"/>
      </w:pPr>
    </w:lvl>
    <w:lvl w:ilvl="5" w:tplc="0419001B" w:tentative="1">
      <w:start w:val="1"/>
      <w:numFmt w:val="lowerRoman"/>
      <w:lvlText w:val="%6."/>
      <w:lvlJc w:val="right"/>
      <w:pPr>
        <w:ind w:left="4340" w:hanging="180"/>
      </w:pPr>
    </w:lvl>
    <w:lvl w:ilvl="6" w:tplc="0419000F" w:tentative="1">
      <w:start w:val="1"/>
      <w:numFmt w:val="decimal"/>
      <w:lvlText w:val="%7."/>
      <w:lvlJc w:val="left"/>
      <w:pPr>
        <w:ind w:left="5060" w:hanging="360"/>
      </w:pPr>
    </w:lvl>
    <w:lvl w:ilvl="7" w:tplc="04190019" w:tentative="1">
      <w:start w:val="1"/>
      <w:numFmt w:val="lowerLetter"/>
      <w:lvlText w:val="%8."/>
      <w:lvlJc w:val="left"/>
      <w:pPr>
        <w:ind w:left="5780" w:hanging="360"/>
      </w:pPr>
    </w:lvl>
    <w:lvl w:ilvl="8" w:tplc="0419001B" w:tentative="1">
      <w:start w:val="1"/>
      <w:numFmt w:val="lowerRoman"/>
      <w:lvlText w:val="%9."/>
      <w:lvlJc w:val="right"/>
      <w:pPr>
        <w:ind w:left="6500" w:hanging="180"/>
      </w:pPr>
    </w:lvl>
  </w:abstractNum>
  <w:abstractNum w:abstractNumId="11">
    <w:nsid w:val="3B7A6A6C"/>
    <w:multiLevelType w:val="hybridMultilevel"/>
    <w:tmpl w:val="DD3867E8"/>
    <w:lvl w:ilvl="0" w:tplc="A8F67D5A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59187940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EB2471F6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801C2B7C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B444310C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1FA68626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E1E00B02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BBFAEBB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F9B8C090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>
    <w:nsid w:val="444F3CF8"/>
    <w:multiLevelType w:val="hybridMultilevel"/>
    <w:tmpl w:val="81367A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8A395C"/>
    <w:multiLevelType w:val="multilevel"/>
    <w:tmpl w:val="D346E616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034"/>
        </w:tabs>
        <w:ind w:left="2034" w:hanging="113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b w:val="0"/>
        <w:i w:val="0"/>
        <w:sz w:val="28"/>
        <w:szCs w:val="28"/>
      </w:rPr>
    </w:lvl>
    <w:lvl w:ilvl="4">
      <w:start w:val="1"/>
      <w:numFmt w:val="lowerLetter"/>
      <w:lvlText w:val="%5)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4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120"/>
        </w:tabs>
        <w:ind w:left="4320" w:hanging="1440"/>
      </w:pPr>
      <w:rPr>
        <w:rFonts w:hint="default"/>
      </w:rPr>
    </w:lvl>
  </w:abstractNum>
  <w:abstractNum w:abstractNumId="14">
    <w:nsid w:val="48360F04"/>
    <w:multiLevelType w:val="multilevel"/>
    <w:tmpl w:val="892CE8B4"/>
    <w:lvl w:ilvl="0">
      <w:start w:val="14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52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6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7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576" w:hanging="2160"/>
      </w:pPr>
      <w:rPr>
        <w:rFonts w:hint="default"/>
      </w:rPr>
    </w:lvl>
  </w:abstractNum>
  <w:abstractNum w:abstractNumId="15">
    <w:nsid w:val="4A903549"/>
    <w:multiLevelType w:val="multilevel"/>
    <w:tmpl w:val="5F4417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957816"/>
    <w:multiLevelType w:val="hybridMultilevel"/>
    <w:tmpl w:val="D088A982"/>
    <w:lvl w:ilvl="0" w:tplc="AF3C0EF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129A1ABC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FB987CE8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3E801762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7C9E6168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60842B22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31B08BEE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B3F06C50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9D6E0E46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17">
    <w:nsid w:val="52570E1B"/>
    <w:multiLevelType w:val="hybridMultilevel"/>
    <w:tmpl w:val="A3D82F72"/>
    <w:lvl w:ilvl="0" w:tplc="7CDA338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51E573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75CBF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9E4DC6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11A83F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D44D3D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58015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D1611E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BCAC52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6BB1954"/>
    <w:multiLevelType w:val="multilevel"/>
    <w:tmpl w:val="DF660BF2"/>
    <w:lvl w:ilvl="0">
      <w:start w:val="1"/>
      <w:numFmt w:val="bullet"/>
      <w:lvlText w:val=""/>
      <w:lvlJc w:val="left"/>
      <w:rPr>
        <w:rFonts w:ascii="Symbol" w:hAnsi="Symbo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0497C2A"/>
    <w:multiLevelType w:val="hybridMultilevel"/>
    <w:tmpl w:val="03901590"/>
    <w:lvl w:ilvl="0" w:tplc="768AF79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BACCBA1E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BC023B2A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8D4F154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D46A90D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7F3699BA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146E080A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D9F061AA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3F20362C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0">
    <w:nsid w:val="79905006"/>
    <w:multiLevelType w:val="multilevel"/>
    <w:tmpl w:val="62222A1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7"/>
  </w:num>
  <w:num w:numId="2">
    <w:abstractNumId w:val="19"/>
  </w:num>
  <w:num w:numId="3">
    <w:abstractNumId w:val="16"/>
  </w:num>
  <w:num w:numId="4">
    <w:abstractNumId w:val="11"/>
  </w:num>
  <w:num w:numId="5">
    <w:abstractNumId w:val="7"/>
  </w:num>
  <w:num w:numId="6">
    <w:abstractNumId w:val="7"/>
  </w:num>
  <w:num w:numId="7">
    <w:abstractNumId w:val="0"/>
  </w:num>
  <w:num w:numId="8">
    <w:abstractNumId w:val="9"/>
  </w:num>
  <w:num w:numId="9">
    <w:abstractNumId w:val="14"/>
  </w:num>
  <w:num w:numId="10">
    <w:abstractNumId w:val="2"/>
  </w:num>
  <w:num w:numId="11">
    <w:abstractNumId w:val="13"/>
  </w:num>
  <w:num w:numId="12">
    <w:abstractNumId w:val="5"/>
  </w:num>
  <w:num w:numId="13">
    <w:abstractNumId w:val="6"/>
  </w:num>
  <w:num w:numId="14">
    <w:abstractNumId w:val="15"/>
  </w:num>
  <w:num w:numId="15">
    <w:abstractNumId w:val="3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20"/>
  </w:num>
  <w:num w:numId="19">
    <w:abstractNumId w:val="12"/>
  </w:num>
  <w:num w:numId="20">
    <w:abstractNumId w:val="1"/>
  </w:num>
  <w:num w:numId="21">
    <w:abstractNumId w:val="8"/>
  </w:num>
  <w:num w:numId="22">
    <w:abstractNumId w:val="4"/>
  </w:num>
  <w:num w:numId="2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FF2"/>
    <w:rsid w:val="00000E34"/>
    <w:rsid w:val="00002E1F"/>
    <w:rsid w:val="0000383E"/>
    <w:rsid w:val="00007F52"/>
    <w:rsid w:val="00017468"/>
    <w:rsid w:val="00017784"/>
    <w:rsid w:val="000205ED"/>
    <w:rsid w:val="00021919"/>
    <w:rsid w:val="00022B3E"/>
    <w:rsid w:val="00023F3A"/>
    <w:rsid w:val="00025F26"/>
    <w:rsid w:val="000333B6"/>
    <w:rsid w:val="00037927"/>
    <w:rsid w:val="000406E4"/>
    <w:rsid w:val="000435BF"/>
    <w:rsid w:val="000504AE"/>
    <w:rsid w:val="00051053"/>
    <w:rsid w:val="00051BB6"/>
    <w:rsid w:val="00052002"/>
    <w:rsid w:val="000572C7"/>
    <w:rsid w:val="00057FF7"/>
    <w:rsid w:val="0006085D"/>
    <w:rsid w:val="000645AF"/>
    <w:rsid w:val="00064AC5"/>
    <w:rsid w:val="00064C2E"/>
    <w:rsid w:val="00064E66"/>
    <w:rsid w:val="00067371"/>
    <w:rsid w:val="00070303"/>
    <w:rsid w:val="000712B5"/>
    <w:rsid w:val="000749D3"/>
    <w:rsid w:val="00081A78"/>
    <w:rsid w:val="00085A3D"/>
    <w:rsid w:val="00092840"/>
    <w:rsid w:val="00093A06"/>
    <w:rsid w:val="00097484"/>
    <w:rsid w:val="000A04FF"/>
    <w:rsid w:val="000A3D67"/>
    <w:rsid w:val="000A49FA"/>
    <w:rsid w:val="000A6730"/>
    <w:rsid w:val="000A7BE5"/>
    <w:rsid w:val="000B1BDB"/>
    <w:rsid w:val="000B3B99"/>
    <w:rsid w:val="000B7A00"/>
    <w:rsid w:val="000B7DDD"/>
    <w:rsid w:val="000C1671"/>
    <w:rsid w:val="000C2A8A"/>
    <w:rsid w:val="000C582B"/>
    <w:rsid w:val="000C6866"/>
    <w:rsid w:val="000C7626"/>
    <w:rsid w:val="000D07C7"/>
    <w:rsid w:val="000D4561"/>
    <w:rsid w:val="000D7B10"/>
    <w:rsid w:val="000E6050"/>
    <w:rsid w:val="000F0208"/>
    <w:rsid w:val="000F254B"/>
    <w:rsid w:val="000F4D19"/>
    <w:rsid w:val="000F5A5F"/>
    <w:rsid w:val="000F6D9C"/>
    <w:rsid w:val="001008B5"/>
    <w:rsid w:val="001033F5"/>
    <w:rsid w:val="0010679A"/>
    <w:rsid w:val="00111719"/>
    <w:rsid w:val="00113E3A"/>
    <w:rsid w:val="00114A8A"/>
    <w:rsid w:val="00114D45"/>
    <w:rsid w:val="00115F33"/>
    <w:rsid w:val="00117B9B"/>
    <w:rsid w:val="00121BA9"/>
    <w:rsid w:val="001261F9"/>
    <w:rsid w:val="001275CC"/>
    <w:rsid w:val="0013120E"/>
    <w:rsid w:val="00132876"/>
    <w:rsid w:val="00136C63"/>
    <w:rsid w:val="00140A66"/>
    <w:rsid w:val="001428CA"/>
    <w:rsid w:val="0014392F"/>
    <w:rsid w:val="00146104"/>
    <w:rsid w:val="0014710C"/>
    <w:rsid w:val="00147D83"/>
    <w:rsid w:val="00151D95"/>
    <w:rsid w:val="00152AD6"/>
    <w:rsid w:val="0016236E"/>
    <w:rsid w:val="0016679F"/>
    <w:rsid w:val="00177B13"/>
    <w:rsid w:val="00180689"/>
    <w:rsid w:val="00181223"/>
    <w:rsid w:val="0018522B"/>
    <w:rsid w:val="00192523"/>
    <w:rsid w:val="00192BF8"/>
    <w:rsid w:val="001A1604"/>
    <w:rsid w:val="001A2DA8"/>
    <w:rsid w:val="001A50F5"/>
    <w:rsid w:val="001B19AB"/>
    <w:rsid w:val="001B2491"/>
    <w:rsid w:val="001B6A66"/>
    <w:rsid w:val="001B6B45"/>
    <w:rsid w:val="001B735A"/>
    <w:rsid w:val="001C0165"/>
    <w:rsid w:val="001C1240"/>
    <w:rsid w:val="001D1F92"/>
    <w:rsid w:val="001D2B3D"/>
    <w:rsid w:val="001D5AF3"/>
    <w:rsid w:val="001D6398"/>
    <w:rsid w:val="001E2464"/>
    <w:rsid w:val="001E3E7C"/>
    <w:rsid w:val="001E7C05"/>
    <w:rsid w:val="001F704F"/>
    <w:rsid w:val="00203B60"/>
    <w:rsid w:val="00203B74"/>
    <w:rsid w:val="002069C0"/>
    <w:rsid w:val="00207BE1"/>
    <w:rsid w:val="00214664"/>
    <w:rsid w:val="0021562D"/>
    <w:rsid w:val="00220709"/>
    <w:rsid w:val="00223FF9"/>
    <w:rsid w:val="00225FEF"/>
    <w:rsid w:val="00230881"/>
    <w:rsid w:val="00232F9C"/>
    <w:rsid w:val="0023431D"/>
    <w:rsid w:val="0024398E"/>
    <w:rsid w:val="00244E31"/>
    <w:rsid w:val="002453DC"/>
    <w:rsid w:val="00250550"/>
    <w:rsid w:val="0025101E"/>
    <w:rsid w:val="00251793"/>
    <w:rsid w:val="00255D07"/>
    <w:rsid w:val="00255F99"/>
    <w:rsid w:val="0026091E"/>
    <w:rsid w:val="00262002"/>
    <w:rsid w:val="0026297E"/>
    <w:rsid w:val="00263145"/>
    <w:rsid w:val="00271430"/>
    <w:rsid w:val="002760F0"/>
    <w:rsid w:val="002776D9"/>
    <w:rsid w:val="00283F0D"/>
    <w:rsid w:val="00283FCC"/>
    <w:rsid w:val="002914DC"/>
    <w:rsid w:val="00292232"/>
    <w:rsid w:val="0029295E"/>
    <w:rsid w:val="00293F5C"/>
    <w:rsid w:val="002A0E1C"/>
    <w:rsid w:val="002A37ED"/>
    <w:rsid w:val="002A49F7"/>
    <w:rsid w:val="002A4E59"/>
    <w:rsid w:val="002A5F98"/>
    <w:rsid w:val="002A6301"/>
    <w:rsid w:val="002A6ACF"/>
    <w:rsid w:val="002A7D3D"/>
    <w:rsid w:val="002B1B89"/>
    <w:rsid w:val="002B632C"/>
    <w:rsid w:val="002C0C4D"/>
    <w:rsid w:val="002C3EFC"/>
    <w:rsid w:val="002C4578"/>
    <w:rsid w:val="002C5367"/>
    <w:rsid w:val="002C794E"/>
    <w:rsid w:val="002C79F4"/>
    <w:rsid w:val="002D027C"/>
    <w:rsid w:val="002D034A"/>
    <w:rsid w:val="002D0C3A"/>
    <w:rsid w:val="002D272D"/>
    <w:rsid w:val="002D3A02"/>
    <w:rsid w:val="002D459E"/>
    <w:rsid w:val="002F62A5"/>
    <w:rsid w:val="003002EF"/>
    <w:rsid w:val="00303C1E"/>
    <w:rsid w:val="00305008"/>
    <w:rsid w:val="0030519B"/>
    <w:rsid w:val="00305323"/>
    <w:rsid w:val="00307848"/>
    <w:rsid w:val="00307948"/>
    <w:rsid w:val="00322FE8"/>
    <w:rsid w:val="00324537"/>
    <w:rsid w:val="00326E2B"/>
    <w:rsid w:val="003302BA"/>
    <w:rsid w:val="00330C4A"/>
    <w:rsid w:val="00331587"/>
    <w:rsid w:val="003349DC"/>
    <w:rsid w:val="0033741E"/>
    <w:rsid w:val="00337B53"/>
    <w:rsid w:val="00344305"/>
    <w:rsid w:val="003461CD"/>
    <w:rsid w:val="00347122"/>
    <w:rsid w:val="003501DE"/>
    <w:rsid w:val="00355551"/>
    <w:rsid w:val="003639AF"/>
    <w:rsid w:val="00365301"/>
    <w:rsid w:val="00370D2B"/>
    <w:rsid w:val="00373F7A"/>
    <w:rsid w:val="003768BF"/>
    <w:rsid w:val="00376F07"/>
    <w:rsid w:val="0038076D"/>
    <w:rsid w:val="00381732"/>
    <w:rsid w:val="00385CD9"/>
    <w:rsid w:val="00386651"/>
    <w:rsid w:val="00386F09"/>
    <w:rsid w:val="00397FC0"/>
    <w:rsid w:val="003A25E6"/>
    <w:rsid w:val="003A331A"/>
    <w:rsid w:val="003A3A19"/>
    <w:rsid w:val="003A5495"/>
    <w:rsid w:val="003B230B"/>
    <w:rsid w:val="003B4EB3"/>
    <w:rsid w:val="003B5F51"/>
    <w:rsid w:val="003B6C70"/>
    <w:rsid w:val="003C2F2A"/>
    <w:rsid w:val="003C346A"/>
    <w:rsid w:val="003C5044"/>
    <w:rsid w:val="003C6B95"/>
    <w:rsid w:val="003D115F"/>
    <w:rsid w:val="003D2C00"/>
    <w:rsid w:val="003D32F5"/>
    <w:rsid w:val="003D504B"/>
    <w:rsid w:val="003D7A7F"/>
    <w:rsid w:val="003E4F32"/>
    <w:rsid w:val="003E5767"/>
    <w:rsid w:val="003F15DB"/>
    <w:rsid w:val="003F7E45"/>
    <w:rsid w:val="00413B11"/>
    <w:rsid w:val="00414D13"/>
    <w:rsid w:val="00416416"/>
    <w:rsid w:val="0041716A"/>
    <w:rsid w:val="00417C6B"/>
    <w:rsid w:val="004210DF"/>
    <w:rsid w:val="004244B9"/>
    <w:rsid w:val="00426B09"/>
    <w:rsid w:val="004379A9"/>
    <w:rsid w:val="00441EFC"/>
    <w:rsid w:val="00442AE8"/>
    <w:rsid w:val="00443779"/>
    <w:rsid w:val="0044393A"/>
    <w:rsid w:val="00446848"/>
    <w:rsid w:val="004470D9"/>
    <w:rsid w:val="00451DA2"/>
    <w:rsid w:val="00454449"/>
    <w:rsid w:val="004548DE"/>
    <w:rsid w:val="00455B95"/>
    <w:rsid w:val="0045720C"/>
    <w:rsid w:val="00464A59"/>
    <w:rsid w:val="00466EE1"/>
    <w:rsid w:val="00467E04"/>
    <w:rsid w:val="004768C8"/>
    <w:rsid w:val="00480323"/>
    <w:rsid w:val="00481E17"/>
    <w:rsid w:val="0048243A"/>
    <w:rsid w:val="00482C04"/>
    <w:rsid w:val="00485067"/>
    <w:rsid w:val="00487FEB"/>
    <w:rsid w:val="00490F38"/>
    <w:rsid w:val="00491793"/>
    <w:rsid w:val="0049326A"/>
    <w:rsid w:val="00493CE3"/>
    <w:rsid w:val="00493D0E"/>
    <w:rsid w:val="004A0D9D"/>
    <w:rsid w:val="004A1DD5"/>
    <w:rsid w:val="004A6D3D"/>
    <w:rsid w:val="004C2B83"/>
    <w:rsid w:val="004C70AA"/>
    <w:rsid w:val="004C7328"/>
    <w:rsid w:val="004C73CC"/>
    <w:rsid w:val="004C73F4"/>
    <w:rsid w:val="004D13D8"/>
    <w:rsid w:val="004D4E60"/>
    <w:rsid w:val="004E1C7A"/>
    <w:rsid w:val="004E203E"/>
    <w:rsid w:val="004E2585"/>
    <w:rsid w:val="004E2F31"/>
    <w:rsid w:val="004F08E1"/>
    <w:rsid w:val="004F2241"/>
    <w:rsid w:val="004F3836"/>
    <w:rsid w:val="004F5164"/>
    <w:rsid w:val="004F56CA"/>
    <w:rsid w:val="004F5B57"/>
    <w:rsid w:val="004F78DC"/>
    <w:rsid w:val="0050425C"/>
    <w:rsid w:val="0050781A"/>
    <w:rsid w:val="00511390"/>
    <w:rsid w:val="00512142"/>
    <w:rsid w:val="0051410B"/>
    <w:rsid w:val="0051476F"/>
    <w:rsid w:val="00515BD0"/>
    <w:rsid w:val="0051657E"/>
    <w:rsid w:val="00520765"/>
    <w:rsid w:val="00522E80"/>
    <w:rsid w:val="00524D73"/>
    <w:rsid w:val="005307CB"/>
    <w:rsid w:val="005312D0"/>
    <w:rsid w:val="00532C48"/>
    <w:rsid w:val="005357F1"/>
    <w:rsid w:val="0053622C"/>
    <w:rsid w:val="005405BA"/>
    <w:rsid w:val="005411A3"/>
    <w:rsid w:val="0054236C"/>
    <w:rsid w:val="00542898"/>
    <w:rsid w:val="005430D2"/>
    <w:rsid w:val="00543481"/>
    <w:rsid w:val="00543C06"/>
    <w:rsid w:val="005446C1"/>
    <w:rsid w:val="005447D4"/>
    <w:rsid w:val="00544B25"/>
    <w:rsid w:val="00556F03"/>
    <w:rsid w:val="00557AFE"/>
    <w:rsid w:val="00557D92"/>
    <w:rsid w:val="00560AFA"/>
    <w:rsid w:val="00561860"/>
    <w:rsid w:val="005618A4"/>
    <w:rsid w:val="00564441"/>
    <w:rsid w:val="00566036"/>
    <w:rsid w:val="00567FD5"/>
    <w:rsid w:val="005714EA"/>
    <w:rsid w:val="00571D93"/>
    <w:rsid w:val="0057273F"/>
    <w:rsid w:val="005741FB"/>
    <w:rsid w:val="00575D53"/>
    <w:rsid w:val="00585492"/>
    <w:rsid w:val="005864AE"/>
    <w:rsid w:val="00587641"/>
    <w:rsid w:val="00590F0D"/>
    <w:rsid w:val="005911D5"/>
    <w:rsid w:val="00592EF3"/>
    <w:rsid w:val="0059360B"/>
    <w:rsid w:val="00597643"/>
    <w:rsid w:val="0059777A"/>
    <w:rsid w:val="005A07E6"/>
    <w:rsid w:val="005A0F30"/>
    <w:rsid w:val="005A5A1D"/>
    <w:rsid w:val="005A5E1C"/>
    <w:rsid w:val="005B12A4"/>
    <w:rsid w:val="005B1676"/>
    <w:rsid w:val="005B78C4"/>
    <w:rsid w:val="005C0269"/>
    <w:rsid w:val="005C38F5"/>
    <w:rsid w:val="005C4E17"/>
    <w:rsid w:val="005D0883"/>
    <w:rsid w:val="005D2D88"/>
    <w:rsid w:val="005D462D"/>
    <w:rsid w:val="005E0107"/>
    <w:rsid w:val="005E01FC"/>
    <w:rsid w:val="005E0B3F"/>
    <w:rsid w:val="005E1F49"/>
    <w:rsid w:val="005E67B6"/>
    <w:rsid w:val="005E74EB"/>
    <w:rsid w:val="005F73DF"/>
    <w:rsid w:val="00602316"/>
    <w:rsid w:val="006044E4"/>
    <w:rsid w:val="00605207"/>
    <w:rsid w:val="006062FE"/>
    <w:rsid w:val="00611F9B"/>
    <w:rsid w:val="00612EA2"/>
    <w:rsid w:val="00614943"/>
    <w:rsid w:val="006150E1"/>
    <w:rsid w:val="0061532E"/>
    <w:rsid w:val="00615F37"/>
    <w:rsid w:val="006169EC"/>
    <w:rsid w:val="00623971"/>
    <w:rsid w:val="00626D73"/>
    <w:rsid w:val="00626EA7"/>
    <w:rsid w:val="00626F8C"/>
    <w:rsid w:val="006318A8"/>
    <w:rsid w:val="00631C87"/>
    <w:rsid w:val="00633AED"/>
    <w:rsid w:val="00637139"/>
    <w:rsid w:val="00637F3E"/>
    <w:rsid w:val="0064135C"/>
    <w:rsid w:val="00642B11"/>
    <w:rsid w:val="006444CD"/>
    <w:rsid w:val="0064505F"/>
    <w:rsid w:val="00653A8E"/>
    <w:rsid w:val="006561A7"/>
    <w:rsid w:val="00656FF2"/>
    <w:rsid w:val="0065768B"/>
    <w:rsid w:val="00660844"/>
    <w:rsid w:val="006626D1"/>
    <w:rsid w:val="00664C82"/>
    <w:rsid w:val="00670F60"/>
    <w:rsid w:val="00671833"/>
    <w:rsid w:val="006748D9"/>
    <w:rsid w:val="00675274"/>
    <w:rsid w:val="00675592"/>
    <w:rsid w:val="00675B01"/>
    <w:rsid w:val="00675F94"/>
    <w:rsid w:val="00676226"/>
    <w:rsid w:val="00676259"/>
    <w:rsid w:val="00676E8D"/>
    <w:rsid w:val="0068016F"/>
    <w:rsid w:val="006802B1"/>
    <w:rsid w:val="00681788"/>
    <w:rsid w:val="00685439"/>
    <w:rsid w:val="00686594"/>
    <w:rsid w:val="00687D10"/>
    <w:rsid w:val="00690E43"/>
    <w:rsid w:val="006923FA"/>
    <w:rsid w:val="00693C0A"/>
    <w:rsid w:val="00693C9C"/>
    <w:rsid w:val="00693E85"/>
    <w:rsid w:val="00693FE8"/>
    <w:rsid w:val="006A48A0"/>
    <w:rsid w:val="006A612C"/>
    <w:rsid w:val="006B09FF"/>
    <w:rsid w:val="006B2206"/>
    <w:rsid w:val="006B3278"/>
    <w:rsid w:val="006B4841"/>
    <w:rsid w:val="006B767C"/>
    <w:rsid w:val="006C0A67"/>
    <w:rsid w:val="006C3127"/>
    <w:rsid w:val="006C3EF9"/>
    <w:rsid w:val="006D0E14"/>
    <w:rsid w:val="006D4F7D"/>
    <w:rsid w:val="006D7830"/>
    <w:rsid w:val="006E0F26"/>
    <w:rsid w:val="006E16A5"/>
    <w:rsid w:val="006E1A5A"/>
    <w:rsid w:val="006E24FB"/>
    <w:rsid w:val="006E4F38"/>
    <w:rsid w:val="006E552D"/>
    <w:rsid w:val="006F3E86"/>
    <w:rsid w:val="006F5CBD"/>
    <w:rsid w:val="007000A0"/>
    <w:rsid w:val="00701F93"/>
    <w:rsid w:val="0070231A"/>
    <w:rsid w:val="00702844"/>
    <w:rsid w:val="00703AB5"/>
    <w:rsid w:val="00705F98"/>
    <w:rsid w:val="007104BD"/>
    <w:rsid w:val="00711902"/>
    <w:rsid w:val="00714DB2"/>
    <w:rsid w:val="00715F6C"/>
    <w:rsid w:val="00716D0F"/>
    <w:rsid w:val="007217F8"/>
    <w:rsid w:val="007226B9"/>
    <w:rsid w:val="00726F7B"/>
    <w:rsid w:val="00731160"/>
    <w:rsid w:val="00733F6B"/>
    <w:rsid w:val="007341EE"/>
    <w:rsid w:val="00734619"/>
    <w:rsid w:val="0074127B"/>
    <w:rsid w:val="007412D7"/>
    <w:rsid w:val="00751FB6"/>
    <w:rsid w:val="00754109"/>
    <w:rsid w:val="00754280"/>
    <w:rsid w:val="00756B95"/>
    <w:rsid w:val="00757870"/>
    <w:rsid w:val="00762B94"/>
    <w:rsid w:val="007639E5"/>
    <w:rsid w:val="007666BA"/>
    <w:rsid w:val="00766C36"/>
    <w:rsid w:val="00770793"/>
    <w:rsid w:val="00771D52"/>
    <w:rsid w:val="00772E1B"/>
    <w:rsid w:val="007807DA"/>
    <w:rsid w:val="00783286"/>
    <w:rsid w:val="00786843"/>
    <w:rsid w:val="0079495A"/>
    <w:rsid w:val="00794B6B"/>
    <w:rsid w:val="00794FBB"/>
    <w:rsid w:val="00797ABB"/>
    <w:rsid w:val="007B10D9"/>
    <w:rsid w:val="007B1B64"/>
    <w:rsid w:val="007C09C5"/>
    <w:rsid w:val="007C7C5F"/>
    <w:rsid w:val="007D1C9C"/>
    <w:rsid w:val="007D1CEF"/>
    <w:rsid w:val="007D3956"/>
    <w:rsid w:val="007D6AD4"/>
    <w:rsid w:val="007D75EB"/>
    <w:rsid w:val="007F3C03"/>
    <w:rsid w:val="007F5583"/>
    <w:rsid w:val="007F6C9C"/>
    <w:rsid w:val="00802222"/>
    <w:rsid w:val="00803D6D"/>
    <w:rsid w:val="008044FC"/>
    <w:rsid w:val="00805593"/>
    <w:rsid w:val="00811F90"/>
    <w:rsid w:val="00812393"/>
    <w:rsid w:val="00813DFD"/>
    <w:rsid w:val="008238C5"/>
    <w:rsid w:val="00827307"/>
    <w:rsid w:val="00830FE9"/>
    <w:rsid w:val="0083125B"/>
    <w:rsid w:val="00831FA3"/>
    <w:rsid w:val="008372A2"/>
    <w:rsid w:val="00847AF2"/>
    <w:rsid w:val="00854733"/>
    <w:rsid w:val="008547AA"/>
    <w:rsid w:val="00854C12"/>
    <w:rsid w:val="0086190D"/>
    <w:rsid w:val="00865020"/>
    <w:rsid w:val="00865129"/>
    <w:rsid w:val="00865A44"/>
    <w:rsid w:val="008714D8"/>
    <w:rsid w:val="00873CCF"/>
    <w:rsid w:val="00875A46"/>
    <w:rsid w:val="0088392B"/>
    <w:rsid w:val="00884F4A"/>
    <w:rsid w:val="00887954"/>
    <w:rsid w:val="00890822"/>
    <w:rsid w:val="00897EFD"/>
    <w:rsid w:val="008A1D98"/>
    <w:rsid w:val="008A5EE1"/>
    <w:rsid w:val="008A5F43"/>
    <w:rsid w:val="008B1C6F"/>
    <w:rsid w:val="008B30A6"/>
    <w:rsid w:val="008B4EC8"/>
    <w:rsid w:val="008B555C"/>
    <w:rsid w:val="008B6BA1"/>
    <w:rsid w:val="008C2EE7"/>
    <w:rsid w:val="008C3860"/>
    <w:rsid w:val="008C41CD"/>
    <w:rsid w:val="008D2EEB"/>
    <w:rsid w:val="008D3BDE"/>
    <w:rsid w:val="008D5EB2"/>
    <w:rsid w:val="008E0449"/>
    <w:rsid w:val="008E1AD5"/>
    <w:rsid w:val="008E2F26"/>
    <w:rsid w:val="008E6F95"/>
    <w:rsid w:val="008F121C"/>
    <w:rsid w:val="008F24E4"/>
    <w:rsid w:val="008F2746"/>
    <w:rsid w:val="008F5275"/>
    <w:rsid w:val="008F78C3"/>
    <w:rsid w:val="009009CA"/>
    <w:rsid w:val="00900F0B"/>
    <w:rsid w:val="00901675"/>
    <w:rsid w:val="00901E6F"/>
    <w:rsid w:val="00902388"/>
    <w:rsid w:val="00906F8A"/>
    <w:rsid w:val="00910E9F"/>
    <w:rsid w:val="0091300D"/>
    <w:rsid w:val="00914DD0"/>
    <w:rsid w:val="009156EA"/>
    <w:rsid w:val="00916A41"/>
    <w:rsid w:val="009203C3"/>
    <w:rsid w:val="00921612"/>
    <w:rsid w:val="00922742"/>
    <w:rsid w:val="009233BD"/>
    <w:rsid w:val="00925B92"/>
    <w:rsid w:val="00927A21"/>
    <w:rsid w:val="0093138C"/>
    <w:rsid w:val="009315EF"/>
    <w:rsid w:val="009318CA"/>
    <w:rsid w:val="00936372"/>
    <w:rsid w:val="00936727"/>
    <w:rsid w:val="00940B2E"/>
    <w:rsid w:val="00942D09"/>
    <w:rsid w:val="009453D0"/>
    <w:rsid w:val="009512D7"/>
    <w:rsid w:val="00951A91"/>
    <w:rsid w:val="00954860"/>
    <w:rsid w:val="0095527A"/>
    <w:rsid w:val="00956924"/>
    <w:rsid w:val="00956AE0"/>
    <w:rsid w:val="00956E81"/>
    <w:rsid w:val="009634B6"/>
    <w:rsid w:val="00965465"/>
    <w:rsid w:val="00966BB7"/>
    <w:rsid w:val="00972C09"/>
    <w:rsid w:val="0097683C"/>
    <w:rsid w:val="009779E1"/>
    <w:rsid w:val="0098262B"/>
    <w:rsid w:val="00983D2F"/>
    <w:rsid w:val="00987345"/>
    <w:rsid w:val="009944C9"/>
    <w:rsid w:val="00994DA9"/>
    <w:rsid w:val="00996D1D"/>
    <w:rsid w:val="009A072D"/>
    <w:rsid w:val="009A1E57"/>
    <w:rsid w:val="009B0FA9"/>
    <w:rsid w:val="009B79BD"/>
    <w:rsid w:val="009C3044"/>
    <w:rsid w:val="009D091F"/>
    <w:rsid w:val="009D277E"/>
    <w:rsid w:val="009D3CA4"/>
    <w:rsid w:val="009D6D59"/>
    <w:rsid w:val="009D7C97"/>
    <w:rsid w:val="009E3982"/>
    <w:rsid w:val="009E4439"/>
    <w:rsid w:val="009E50CE"/>
    <w:rsid w:val="009E53E7"/>
    <w:rsid w:val="009F0A5E"/>
    <w:rsid w:val="009F2D3B"/>
    <w:rsid w:val="009F4435"/>
    <w:rsid w:val="009F6A9B"/>
    <w:rsid w:val="00A018F2"/>
    <w:rsid w:val="00A032B1"/>
    <w:rsid w:val="00A045BF"/>
    <w:rsid w:val="00A0585E"/>
    <w:rsid w:val="00A05E52"/>
    <w:rsid w:val="00A06F31"/>
    <w:rsid w:val="00A075C1"/>
    <w:rsid w:val="00A10C1D"/>
    <w:rsid w:val="00A10CF9"/>
    <w:rsid w:val="00A16219"/>
    <w:rsid w:val="00A17DA4"/>
    <w:rsid w:val="00A20AD2"/>
    <w:rsid w:val="00A21CD6"/>
    <w:rsid w:val="00A2288E"/>
    <w:rsid w:val="00A23498"/>
    <w:rsid w:val="00A23837"/>
    <w:rsid w:val="00A31A72"/>
    <w:rsid w:val="00A33B57"/>
    <w:rsid w:val="00A3408A"/>
    <w:rsid w:val="00A35B0B"/>
    <w:rsid w:val="00A3703B"/>
    <w:rsid w:val="00A4024F"/>
    <w:rsid w:val="00A461B1"/>
    <w:rsid w:val="00A46609"/>
    <w:rsid w:val="00A46DD8"/>
    <w:rsid w:val="00A5472B"/>
    <w:rsid w:val="00A54C86"/>
    <w:rsid w:val="00A62BAC"/>
    <w:rsid w:val="00A65921"/>
    <w:rsid w:val="00A65C36"/>
    <w:rsid w:val="00A70366"/>
    <w:rsid w:val="00A8015F"/>
    <w:rsid w:val="00A81B72"/>
    <w:rsid w:val="00A840EB"/>
    <w:rsid w:val="00A84407"/>
    <w:rsid w:val="00A8443E"/>
    <w:rsid w:val="00A87C8B"/>
    <w:rsid w:val="00A907E1"/>
    <w:rsid w:val="00A91703"/>
    <w:rsid w:val="00A92FC8"/>
    <w:rsid w:val="00A9458D"/>
    <w:rsid w:val="00A94592"/>
    <w:rsid w:val="00A94AFC"/>
    <w:rsid w:val="00A95087"/>
    <w:rsid w:val="00A972BB"/>
    <w:rsid w:val="00AA0576"/>
    <w:rsid w:val="00AA1154"/>
    <w:rsid w:val="00AA193D"/>
    <w:rsid w:val="00AA4E58"/>
    <w:rsid w:val="00AA583F"/>
    <w:rsid w:val="00AA59FE"/>
    <w:rsid w:val="00AA648A"/>
    <w:rsid w:val="00AB3AA4"/>
    <w:rsid w:val="00AB717C"/>
    <w:rsid w:val="00AB7D56"/>
    <w:rsid w:val="00AB7FD3"/>
    <w:rsid w:val="00AC02DF"/>
    <w:rsid w:val="00AC29D6"/>
    <w:rsid w:val="00AC67DD"/>
    <w:rsid w:val="00AD35F0"/>
    <w:rsid w:val="00AD3A2A"/>
    <w:rsid w:val="00AD405B"/>
    <w:rsid w:val="00AD6CDE"/>
    <w:rsid w:val="00AE414B"/>
    <w:rsid w:val="00AE4843"/>
    <w:rsid w:val="00AE7005"/>
    <w:rsid w:val="00AF1365"/>
    <w:rsid w:val="00AF22A0"/>
    <w:rsid w:val="00AF5540"/>
    <w:rsid w:val="00AF5F58"/>
    <w:rsid w:val="00AF614B"/>
    <w:rsid w:val="00AF70EC"/>
    <w:rsid w:val="00B0236B"/>
    <w:rsid w:val="00B02425"/>
    <w:rsid w:val="00B03FE3"/>
    <w:rsid w:val="00B051DC"/>
    <w:rsid w:val="00B05415"/>
    <w:rsid w:val="00B0570E"/>
    <w:rsid w:val="00B20D7B"/>
    <w:rsid w:val="00B264C4"/>
    <w:rsid w:val="00B27515"/>
    <w:rsid w:val="00B30308"/>
    <w:rsid w:val="00B34CCC"/>
    <w:rsid w:val="00B34EEB"/>
    <w:rsid w:val="00B353ED"/>
    <w:rsid w:val="00B3705C"/>
    <w:rsid w:val="00B41F27"/>
    <w:rsid w:val="00B423D8"/>
    <w:rsid w:val="00B4329E"/>
    <w:rsid w:val="00B4735D"/>
    <w:rsid w:val="00B4767E"/>
    <w:rsid w:val="00B50C5A"/>
    <w:rsid w:val="00B52382"/>
    <w:rsid w:val="00B52DB2"/>
    <w:rsid w:val="00B56924"/>
    <w:rsid w:val="00B61E0C"/>
    <w:rsid w:val="00B65914"/>
    <w:rsid w:val="00B66430"/>
    <w:rsid w:val="00B66B66"/>
    <w:rsid w:val="00B72A49"/>
    <w:rsid w:val="00B73688"/>
    <w:rsid w:val="00B80079"/>
    <w:rsid w:val="00B812EB"/>
    <w:rsid w:val="00B832EC"/>
    <w:rsid w:val="00B83323"/>
    <w:rsid w:val="00B86167"/>
    <w:rsid w:val="00B93854"/>
    <w:rsid w:val="00B949BE"/>
    <w:rsid w:val="00B9681B"/>
    <w:rsid w:val="00B978C6"/>
    <w:rsid w:val="00B97B69"/>
    <w:rsid w:val="00BA21F4"/>
    <w:rsid w:val="00BA3134"/>
    <w:rsid w:val="00BA335C"/>
    <w:rsid w:val="00BB205D"/>
    <w:rsid w:val="00BB2130"/>
    <w:rsid w:val="00BB40A9"/>
    <w:rsid w:val="00BB5336"/>
    <w:rsid w:val="00BB7C9A"/>
    <w:rsid w:val="00BC0ECE"/>
    <w:rsid w:val="00BC463C"/>
    <w:rsid w:val="00BC4959"/>
    <w:rsid w:val="00BC5612"/>
    <w:rsid w:val="00BC6708"/>
    <w:rsid w:val="00BD052F"/>
    <w:rsid w:val="00BD0B37"/>
    <w:rsid w:val="00BD1C5C"/>
    <w:rsid w:val="00BD3812"/>
    <w:rsid w:val="00BD3BF7"/>
    <w:rsid w:val="00BE0ED4"/>
    <w:rsid w:val="00BE4BC4"/>
    <w:rsid w:val="00BE7516"/>
    <w:rsid w:val="00BE7E78"/>
    <w:rsid w:val="00BF0538"/>
    <w:rsid w:val="00BF0C4D"/>
    <w:rsid w:val="00BF0E9D"/>
    <w:rsid w:val="00BF14D5"/>
    <w:rsid w:val="00BF483D"/>
    <w:rsid w:val="00BF769A"/>
    <w:rsid w:val="00C03A96"/>
    <w:rsid w:val="00C049A7"/>
    <w:rsid w:val="00C0562D"/>
    <w:rsid w:val="00C069EB"/>
    <w:rsid w:val="00C13354"/>
    <w:rsid w:val="00C13377"/>
    <w:rsid w:val="00C148AC"/>
    <w:rsid w:val="00C1620A"/>
    <w:rsid w:val="00C219D3"/>
    <w:rsid w:val="00C2723B"/>
    <w:rsid w:val="00C30093"/>
    <w:rsid w:val="00C303D0"/>
    <w:rsid w:val="00C313CA"/>
    <w:rsid w:val="00C33CAD"/>
    <w:rsid w:val="00C35F2D"/>
    <w:rsid w:val="00C43D4D"/>
    <w:rsid w:val="00C47F81"/>
    <w:rsid w:val="00C52655"/>
    <w:rsid w:val="00C54B42"/>
    <w:rsid w:val="00C56553"/>
    <w:rsid w:val="00C56E66"/>
    <w:rsid w:val="00C6713A"/>
    <w:rsid w:val="00C701EB"/>
    <w:rsid w:val="00C70A27"/>
    <w:rsid w:val="00C72F7D"/>
    <w:rsid w:val="00C75990"/>
    <w:rsid w:val="00C762BF"/>
    <w:rsid w:val="00C76D85"/>
    <w:rsid w:val="00C772A5"/>
    <w:rsid w:val="00C80F0C"/>
    <w:rsid w:val="00C81317"/>
    <w:rsid w:val="00C83650"/>
    <w:rsid w:val="00C85879"/>
    <w:rsid w:val="00C87FCB"/>
    <w:rsid w:val="00C95AD9"/>
    <w:rsid w:val="00CA231D"/>
    <w:rsid w:val="00CA48B0"/>
    <w:rsid w:val="00CA5B6F"/>
    <w:rsid w:val="00CA5D23"/>
    <w:rsid w:val="00CA7D99"/>
    <w:rsid w:val="00CB5A21"/>
    <w:rsid w:val="00CB7DE6"/>
    <w:rsid w:val="00CC0457"/>
    <w:rsid w:val="00CD1925"/>
    <w:rsid w:val="00CD2105"/>
    <w:rsid w:val="00CD21F0"/>
    <w:rsid w:val="00CD3E14"/>
    <w:rsid w:val="00CD5C1D"/>
    <w:rsid w:val="00CD5D21"/>
    <w:rsid w:val="00CE066D"/>
    <w:rsid w:val="00CE1FB7"/>
    <w:rsid w:val="00CF27F6"/>
    <w:rsid w:val="00CF4107"/>
    <w:rsid w:val="00CF67D9"/>
    <w:rsid w:val="00CF6E20"/>
    <w:rsid w:val="00CF7444"/>
    <w:rsid w:val="00D00BB7"/>
    <w:rsid w:val="00D013E9"/>
    <w:rsid w:val="00D02851"/>
    <w:rsid w:val="00D02A03"/>
    <w:rsid w:val="00D052DF"/>
    <w:rsid w:val="00D079E9"/>
    <w:rsid w:val="00D07A5A"/>
    <w:rsid w:val="00D104D8"/>
    <w:rsid w:val="00D157D1"/>
    <w:rsid w:val="00D21C60"/>
    <w:rsid w:val="00D2256B"/>
    <w:rsid w:val="00D23FB1"/>
    <w:rsid w:val="00D26FA9"/>
    <w:rsid w:val="00D27F63"/>
    <w:rsid w:val="00D32C6A"/>
    <w:rsid w:val="00D36699"/>
    <w:rsid w:val="00D378F2"/>
    <w:rsid w:val="00D4334E"/>
    <w:rsid w:val="00D44484"/>
    <w:rsid w:val="00D44BCB"/>
    <w:rsid w:val="00D46D06"/>
    <w:rsid w:val="00D505DC"/>
    <w:rsid w:val="00D51450"/>
    <w:rsid w:val="00D51BA1"/>
    <w:rsid w:val="00D52AAF"/>
    <w:rsid w:val="00D54F36"/>
    <w:rsid w:val="00D5516D"/>
    <w:rsid w:val="00D5750F"/>
    <w:rsid w:val="00D60807"/>
    <w:rsid w:val="00D647A8"/>
    <w:rsid w:val="00D65575"/>
    <w:rsid w:val="00D65C89"/>
    <w:rsid w:val="00D669BE"/>
    <w:rsid w:val="00D669CE"/>
    <w:rsid w:val="00D67894"/>
    <w:rsid w:val="00D67F4F"/>
    <w:rsid w:val="00D757ED"/>
    <w:rsid w:val="00D76A9D"/>
    <w:rsid w:val="00D76E8D"/>
    <w:rsid w:val="00D779A2"/>
    <w:rsid w:val="00D803CF"/>
    <w:rsid w:val="00D81B14"/>
    <w:rsid w:val="00D86175"/>
    <w:rsid w:val="00D90A49"/>
    <w:rsid w:val="00D91F54"/>
    <w:rsid w:val="00D95BDA"/>
    <w:rsid w:val="00D9684B"/>
    <w:rsid w:val="00D968D8"/>
    <w:rsid w:val="00DA0499"/>
    <w:rsid w:val="00DA0640"/>
    <w:rsid w:val="00DA202B"/>
    <w:rsid w:val="00DA357F"/>
    <w:rsid w:val="00DA4997"/>
    <w:rsid w:val="00DA4B9B"/>
    <w:rsid w:val="00DA6679"/>
    <w:rsid w:val="00DA7B5D"/>
    <w:rsid w:val="00DB1B99"/>
    <w:rsid w:val="00DB265F"/>
    <w:rsid w:val="00DB3388"/>
    <w:rsid w:val="00DB35FF"/>
    <w:rsid w:val="00DB68E9"/>
    <w:rsid w:val="00DB7012"/>
    <w:rsid w:val="00DC0802"/>
    <w:rsid w:val="00DC0873"/>
    <w:rsid w:val="00DC2979"/>
    <w:rsid w:val="00DC3E71"/>
    <w:rsid w:val="00DC40B3"/>
    <w:rsid w:val="00DC629D"/>
    <w:rsid w:val="00DD68A1"/>
    <w:rsid w:val="00DD7579"/>
    <w:rsid w:val="00DE3296"/>
    <w:rsid w:val="00DE3B42"/>
    <w:rsid w:val="00DE41F5"/>
    <w:rsid w:val="00DE544A"/>
    <w:rsid w:val="00DF11B2"/>
    <w:rsid w:val="00DF126B"/>
    <w:rsid w:val="00DF42CE"/>
    <w:rsid w:val="00E019AA"/>
    <w:rsid w:val="00E038E1"/>
    <w:rsid w:val="00E04A19"/>
    <w:rsid w:val="00E04F94"/>
    <w:rsid w:val="00E07A04"/>
    <w:rsid w:val="00E15BD2"/>
    <w:rsid w:val="00E16F36"/>
    <w:rsid w:val="00E23292"/>
    <w:rsid w:val="00E23513"/>
    <w:rsid w:val="00E25435"/>
    <w:rsid w:val="00E27D3C"/>
    <w:rsid w:val="00E3084C"/>
    <w:rsid w:val="00E33020"/>
    <w:rsid w:val="00E35D2A"/>
    <w:rsid w:val="00E36E51"/>
    <w:rsid w:val="00E421E6"/>
    <w:rsid w:val="00E43570"/>
    <w:rsid w:val="00E448D7"/>
    <w:rsid w:val="00E449CD"/>
    <w:rsid w:val="00E453A2"/>
    <w:rsid w:val="00E47830"/>
    <w:rsid w:val="00E4796A"/>
    <w:rsid w:val="00E508D9"/>
    <w:rsid w:val="00E51006"/>
    <w:rsid w:val="00E5134A"/>
    <w:rsid w:val="00E52FBA"/>
    <w:rsid w:val="00E56F88"/>
    <w:rsid w:val="00E572CA"/>
    <w:rsid w:val="00E600E0"/>
    <w:rsid w:val="00E6036B"/>
    <w:rsid w:val="00E6042C"/>
    <w:rsid w:val="00E61619"/>
    <w:rsid w:val="00E63D99"/>
    <w:rsid w:val="00E64CC7"/>
    <w:rsid w:val="00E657CD"/>
    <w:rsid w:val="00E65F9F"/>
    <w:rsid w:val="00E6607C"/>
    <w:rsid w:val="00E66B8C"/>
    <w:rsid w:val="00E66E0F"/>
    <w:rsid w:val="00E7157F"/>
    <w:rsid w:val="00E73953"/>
    <w:rsid w:val="00E75709"/>
    <w:rsid w:val="00E764EE"/>
    <w:rsid w:val="00E85BF6"/>
    <w:rsid w:val="00E879AB"/>
    <w:rsid w:val="00E90EA4"/>
    <w:rsid w:val="00E94E4F"/>
    <w:rsid w:val="00EA2965"/>
    <w:rsid w:val="00EA5106"/>
    <w:rsid w:val="00EA6DA1"/>
    <w:rsid w:val="00EB0CD4"/>
    <w:rsid w:val="00EB2869"/>
    <w:rsid w:val="00EB2B81"/>
    <w:rsid w:val="00EB600D"/>
    <w:rsid w:val="00EB62B8"/>
    <w:rsid w:val="00EB62EB"/>
    <w:rsid w:val="00EC220D"/>
    <w:rsid w:val="00EC3E02"/>
    <w:rsid w:val="00EC441F"/>
    <w:rsid w:val="00EC5116"/>
    <w:rsid w:val="00EC5599"/>
    <w:rsid w:val="00EC5A40"/>
    <w:rsid w:val="00ED35D9"/>
    <w:rsid w:val="00ED5E0F"/>
    <w:rsid w:val="00ED6E83"/>
    <w:rsid w:val="00ED7D03"/>
    <w:rsid w:val="00EE1DCC"/>
    <w:rsid w:val="00EE2B0C"/>
    <w:rsid w:val="00EE319E"/>
    <w:rsid w:val="00EE47ED"/>
    <w:rsid w:val="00EE4F87"/>
    <w:rsid w:val="00EF4E7E"/>
    <w:rsid w:val="00F01098"/>
    <w:rsid w:val="00F1025D"/>
    <w:rsid w:val="00F11769"/>
    <w:rsid w:val="00F14BB1"/>
    <w:rsid w:val="00F151DD"/>
    <w:rsid w:val="00F2215A"/>
    <w:rsid w:val="00F269D1"/>
    <w:rsid w:val="00F30BB6"/>
    <w:rsid w:val="00F3276D"/>
    <w:rsid w:val="00F339CC"/>
    <w:rsid w:val="00F40834"/>
    <w:rsid w:val="00F40E5D"/>
    <w:rsid w:val="00F4142A"/>
    <w:rsid w:val="00F462C5"/>
    <w:rsid w:val="00F46D2D"/>
    <w:rsid w:val="00F50248"/>
    <w:rsid w:val="00F540CC"/>
    <w:rsid w:val="00F549B4"/>
    <w:rsid w:val="00F5546D"/>
    <w:rsid w:val="00F57D88"/>
    <w:rsid w:val="00F57E93"/>
    <w:rsid w:val="00F61331"/>
    <w:rsid w:val="00F61DFC"/>
    <w:rsid w:val="00F62447"/>
    <w:rsid w:val="00F62C40"/>
    <w:rsid w:val="00F66EF3"/>
    <w:rsid w:val="00F67442"/>
    <w:rsid w:val="00F677BC"/>
    <w:rsid w:val="00F67F47"/>
    <w:rsid w:val="00F718D3"/>
    <w:rsid w:val="00F7254E"/>
    <w:rsid w:val="00F7351E"/>
    <w:rsid w:val="00F739A9"/>
    <w:rsid w:val="00F7579F"/>
    <w:rsid w:val="00F75B16"/>
    <w:rsid w:val="00F75D87"/>
    <w:rsid w:val="00F8029D"/>
    <w:rsid w:val="00F82659"/>
    <w:rsid w:val="00F8519F"/>
    <w:rsid w:val="00F946A7"/>
    <w:rsid w:val="00F949E4"/>
    <w:rsid w:val="00FA3C61"/>
    <w:rsid w:val="00FA7A84"/>
    <w:rsid w:val="00FB3281"/>
    <w:rsid w:val="00FB41F4"/>
    <w:rsid w:val="00FC45EA"/>
    <w:rsid w:val="00FC4D2A"/>
    <w:rsid w:val="00FD0C26"/>
    <w:rsid w:val="00FD398A"/>
    <w:rsid w:val="00FD7188"/>
    <w:rsid w:val="00FE7C9B"/>
    <w:rsid w:val="00FF06D5"/>
    <w:rsid w:val="00FF0DAF"/>
    <w:rsid w:val="00FF363D"/>
    <w:rsid w:val="00FF43E4"/>
    <w:rsid w:val="00FF5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List Number" w:uiPriority="99"/>
    <w:lsdException w:name="Title" w:qFormat="1"/>
    <w:lsdException w:name="Body Text" w:uiPriority="99"/>
    <w:lsdException w:name="Subtitle" w:qFormat="1"/>
    <w:lsdException w:name="Strong" w:qFormat="1"/>
    <w:lsdException w:name="Emphasis" w:qFormat="1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aliases w:val="Document Header1,H1,Введение...,Б1,Heading 1iz,Б11,Заголовок параграфа (1.),Ариал11,Заголовок 1 абб,Заголовок 1 Знак2 Знак,Заголовок 1 Знак1 Знак Знак,Заголовок 1 Знак Знак Знак Знак,Заголовок 1 Знак Знак1 Знак Знак,Заголовок 1 Знак Знак2 Зн"/>
    <w:basedOn w:val="a"/>
    <w:next w:val="a"/>
    <w:uiPriority w:val="99"/>
    <w:qFormat/>
    <w:pPr>
      <w:keepNext/>
      <w:jc w:val="both"/>
      <w:outlineLvl w:val="0"/>
    </w:pPr>
    <w:rPr>
      <w:b/>
      <w:bCs/>
    </w:rPr>
  </w:style>
  <w:style w:type="paragraph" w:styleId="2">
    <w:name w:val="heading 2"/>
    <w:aliases w:val="Заголовок 2 Знак,Заголовок 2 Знак2,Заголовок 2 Знак1 Знак,Заголовок 2 Знак Знак Знак,Заголовок 2 Знак Знак1,Заголовок 2 Знак1,Заголовок 2 Знак Знак,Заголовок 2 Знак3,Заголовок 2 Знак1 Знак Знак Знак,Заголовок 2 Знак1 Знак Знак,H2,h2,Gliederu"/>
    <w:basedOn w:val="a"/>
    <w:next w:val="a"/>
    <w:uiPriority w:val="99"/>
    <w:qFormat/>
    <w:pPr>
      <w:keepNext/>
      <w:jc w:val="both"/>
      <w:outlineLvl w:val="1"/>
    </w:pPr>
    <w:rPr>
      <w:b/>
      <w:bCs/>
      <w:sz w:val="18"/>
    </w:rPr>
  </w:style>
  <w:style w:type="paragraph" w:styleId="3">
    <w:name w:val="heading 3"/>
    <w:basedOn w:val="a"/>
    <w:next w:val="a"/>
    <w:link w:val="30"/>
    <w:qFormat/>
    <w:pPr>
      <w:keepNext/>
      <w:jc w:val="both"/>
      <w:outlineLvl w:val="2"/>
    </w:pPr>
    <w:rPr>
      <w:b/>
      <w:bCs/>
      <w:sz w:val="22"/>
      <w:lang w:val="x-none" w:eastAsia="x-none"/>
    </w:rPr>
  </w:style>
  <w:style w:type="paragraph" w:styleId="4">
    <w:name w:val="heading 4"/>
    <w:basedOn w:val="a"/>
    <w:next w:val="a"/>
    <w:qFormat/>
    <w:pPr>
      <w:keepNext/>
      <w:ind w:left="4248" w:firstLine="708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0">
    <w:name w:val="Body Text 2"/>
    <w:basedOn w:val="a"/>
    <w:rPr>
      <w:sz w:val="22"/>
    </w:rPr>
  </w:style>
  <w:style w:type="paragraph" w:styleId="a3">
    <w:name w:val="Body Text"/>
    <w:basedOn w:val="a"/>
    <w:link w:val="a4"/>
    <w:uiPriority w:val="99"/>
    <w:rsid w:val="00443779"/>
    <w:pPr>
      <w:spacing w:after="120"/>
    </w:pPr>
    <w:rPr>
      <w:lang w:val="x-none" w:eastAsia="x-none"/>
    </w:rPr>
  </w:style>
  <w:style w:type="paragraph" w:styleId="a5">
    <w:name w:val="Balloon Text"/>
    <w:basedOn w:val="a"/>
    <w:semiHidden/>
    <w:rPr>
      <w:rFonts w:ascii="Tahoma" w:hAnsi="Tahoma" w:cs="Tahoma"/>
      <w:sz w:val="16"/>
      <w:szCs w:val="16"/>
    </w:rPr>
  </w:style>
  <w:style w:type="paragraph" w:styleId="a6">
    <w:name w:val="Body Text Indent"/>
    <w:basedOn w:val="a"/>
    <w:pPr>
      <w:spacing w:after="120"/>
      <w:ind w:left="283"/>
    </w:pPr>
  </w:style>
  <w:style w:type="paragraph" w:styleId="a7">
    <w:name w:val="List Number"/>
    <w:basedOn w:val="a"/>
    <w:uiPriority w:val="99"/>
    <w:rsid w:val="00443779"/>
    <w:p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"/>
    <w:basedOn w:val="a"/>
    <w:rsid w:val="0044377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paragraph" w:customStyle="1" w:styleId="a9">
    <w:name w:val="Подпункт"/>
    <w:basedOn w:val="a"/>
    <w:link w:val="10"/>
    <w:uiPriority w:val="99"/>
    <w:rsid w:val="00443779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  <w:lang w:val="x-none" w:eastAsia="x-none"/>
    </w:rPr>
  </w:style>
  <w:style w:type="paragraph" w:styleId="11">
    <w:name w:val="toc 1"/>
    <w:basedOn w:val="a"/>
    <w:next w:val="a"/>
    <w:autoRedefine/>
    <w:uiPriority w:val="39"/>
    <w:rsid w:val="000205ED"/>
    <w:pPr>
      <w:tabs>
        <w:tab w:val="left" w:pos="539"/>
        <w:tab w:val="right" w:leader="dot" w:pos="9720"/>
      </w:tabs>
    </w:pPr>
    <w:rPr>
      <w:b/>
      <w:bCs/>
      <w:caps/>
      <w:noProof/>
      <w:snapToGrid w:val="0"/>
      <w:sz w:val="28"/>
      <w:szCs w:val="28"/>
    </w:rPr>
  </w:style>
  <w:style w:type="paragraph" w:customStyle="1" w:styleId="aa">
    <w:name w:val="Пункт"/>
    <w:basedOn w:val="a"/>
    <w:uiPriority w:val="99"/>
    <w:rsid w:val="004A1DD5"/>
    <w:pPr>
      <w:tabs>
        <w:tab w:val="num" w:pos="1134"/>
      </w:tabs>
      <w:spacing w:line="360" w:lineRule="auto"/>
      <w:ind w:left="1134" w:hanging="1134"/>
      <w:jc w:val="both"/>
    </w:pPr>
    <w:rPr>
      <w:snapToGrid w:val="0"/>
      <w:sz w:val="28"/>
      <w:szCs w:val="20"/>
    </w:rPr>
  </w:style>
  <w:style w:type="paragraph" w:customStyle="1" w:styleId="21">
    <w:name w:val="Пункт2"/>
    <w:basedOn w:val="aa"/>
    <w:rsid w:val="004A1DD5"/>
    <w:pPr>
      <w:keepNext/>
      <w:suppressAutoHyphens/>
      <w:spacing w:before="240" w:after="120" w:line="240" w:lineRule="auto"/>
      <w:jc w:val="left"/>
      <w:outlineLvl w:val="2"/>
    </w:pPr>
    <w:rPr>
      <w:b/>
    </w:rPr>
  </w:style>
  <w:style w:type="paragraph" w:styleId="ab">
    <w:name w:val="Document Map"/>
    <w:basedOn w:val="a"/>
    <w:semiHidden/>
    <w:rsid w:val="000C7626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c">
    <w:name w:val="Знак"/>
    <w:basedOn w:val="a"/>
    <w:rsid w:val="00772E1B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2">
    <w:name w:val="Знак Знак1"/>
    <w:basedOn w:val="a"/>
    <w:rsid w:val="00E35D2A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styleId="ad">
    <w:name w:val="Hyperlink"/>
    <w:rsid w:val="00344305"/>
    <w:rPr>
      <w:color w:val="0000FF"/>
      <w:u w:val="single"/>
    </w:rPr>
  </w:style>
  <w:style w:type="paragraph" w:customStyle="1" w:styleId="DefaultParagraphFontParaCharChar">
    <w:name w:val="Default Paragraph Font Para Char Char Знак"/>
    <w:basedOn w:val="a"/>
    <w:rsid w:val="000A3D6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e">
    <w:name w:val="List Paragraph"/>
    <w:basedOn w:val="a"/>
    <w:uiPriority w:val="34"/>
    <w:qFormat/>
    <w:rsid w:val="003A25E6"/>
    <w:pPr>
      <w:ind w:left="708"/>
    </w:pPr>
  </w:style>
  <w:style w:type="character" w:customStyle="1" w:styleId="30">
    <w:name w:val="Заголовок 3 Знак"/>
    <w:link w:val="3"/>
    <w:rsid w:val="00CA5D23"/>
    <w:rPr>
      <w:b/>
      <w:bCs/>
      <w:sz w:val="22"/>
      <w:szCs w:val="24"/>
    </w:rPr>
  </w:style>
  <w:style w:type="character" w:customStyle="1" w:styleId="a4">
    <w:name w:val="Основной текст Знак"/>
    <w:link w:val="a3"/>
    <w:uiPriority w:val="99"/>
    <w:rsid w:val="00CA5D23"/>
    <w:rPr>
      <w:sz w:val="24"/>
      <w:szCs w:val="24"/>
    </w:rPr>
  </w:style>
  <w:style w:type="paragraph" w:customStyle="1" w:styleId="13">
    <w:name w:val="Знак Знак1 Знак Знак"/>
    <w:basedOn w:val="a"/>
    <w:rsid w:val="00DB1B99"/>
    <w:pPr>
      <w:tabs>
        <w:tab w:val="num" w:pos="432"/>
      </w:tabs>
      <w:spacing w:before="120" w:after="160"/>
      <w:ind w:left="432" w:hanging="432"/>
      <w:jc w:val="both"/>
    </w:pPr>
    <w:rPr>
      <w:b/>
      <w:caps/>
      <w:sz w:val="32"/>
      <w:szCs w:val="32"/>
      <w:lang w:val="en-US" w:eastAsia="en-US"/>
    </w:rPr>
  </w:style>
  <w:style w:type="character" w:customStyle="1" w:styleId="10">
    <w:name w:val="Подпункт Знак1"/>
    <w:link w:val="a9"/>
    <w:uiPriority w:val="99"/>
    <w:locked/>
    <w:rsid w:val="00DB1B99"/>
    <w:rPr>
      <w:snapToGrid w:val="0"/>
      <w:sz w:val="28"/>
    </w:rPr>
  </w:style>
  <w:style w:type="paragraph" w:customStyle="1" w:styleId="111a">
    <w:name w:val="Загл КД 1.1.1a"/>
    <w:basedOn w:val="a"/>
    <w:rsid w:val="00DB1B99"/>
    <w:pPr>
      <w:tabs>
        <w:tab w:val="left" w:pos="1134"/>
      </w:tabs>
      <w:ind w:left="1701" w:hanging="567"/>
      <w:jc w:val="both"/>
    </w:pPr>
    <w:rPr>
      <w:snapToGrid w:val="0"/>
      <w:sz w:val="28"/>
      <w:szCs w:val="20"/>
    </w:rPr>
  </w:style>
  <w:style w:type="character" w:customStyle="1" w:styleId="FontStyle45">
    <w:name w:val="Font Style45"/>
    <w:rsid w:val="00D65C89"/>
    <w:rPr>
      <w:rFonts w:ascii="Times New Roman" w:hAnsi="Times New Roman" w:cs="Times New Roman"/>
      <w:sz w:val="22"/>
      <w:szCs w:val="22"/>
    </w:rPr>
  </w:style>
  <w:style w:type="paragraph" w:customStyle="1" w:styleId="Style4">
    <w:name w:val="Style4"/>
    <w:basedOn w:val="a"/>
    <w:rsid w:val="00DC0802"/>
    <w:pPr>
      <w:widowControl w:val="0"/>
      <w:autoSpaceDE w:val="0"/>
      <w:autoSpaceDN w:val="0"/>
      <w:adjustRightInd w:val="0"/>
      <w:spacing w:line="283" w:lineRule="exact"/>
    </w:pPr>
  </w:style>
  <w:style w:type="paragraph" w:customStyle="1" w:styleId="af">
    <w:name w:val="Таблица шапка"/>
    <w:basedOn w:val="a"/>
    <w:uiPriority w:val="99"/>
    <w:rsid w:val="00AA1154"/>
    <w:pPr>
      <w:keepNext/>
      <w:spacing w:before="40" w:after="40"/>
      <w:ind w:left="57" w:right="57"/>
    </w:pPr>
    <w:rPr>
      <w:sz w:val="22"/>
      <w:szCs w:val="22"/>
    </w:rPr>
  </w:style>
  <w:style w:type="paragraph" w:customStyle="1" w:styleId="af0">
    <w:name w:val="Таблица текст"/>
    <w:basedOn w:val="a"/>
    <w:uiPriority w:val="99"/>
    <w:rsid w:val="00AA1154"/>
    <w:pPr>
      <w:spacing w:before="40" w:after="40"/>
      <w:ind w:left="57" w:right="57"/>
    </w:pPr>
  </w:style>
  <w:style w:type="character" w:customStyle="1" w:styleId="af1">
    <w:name w:val="Основной текст_"/>
    <w:link w:val="22"/>
    <w:rsid w:val="00386F09"/>
    <w:rPr>
      <w:sz w:val="22"/>
      <w:szCs w:val="22"/>
      <w:shd w:val="clear" w:color="auto" w:fill="FFFFFF"/>
    </w:rPr>
  </w:style>
  <w:style w:type="character" w:customStyle="1" w:styleId="14">
    <w:name w:val="Основной текст1"/>
    <w:rsid w:val="00386F0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ru-RU" w:eastAsia="ru-RU" w:bidi="ru-RU"/>
    </w:rPr>
  </w:style>
  <w:style w:type="paragraph" w:customStyle="1" w:styleId="22">
    <w:name w:val="Основной текст2"/>
    <w:basedOn w:val="a"/>
    <w:link w:val="af1"/>
    <w:rsid w:val="00386F09"/>
    <w:pPr>
      <w:widowControl w:val="0"/>
      <w:shd w:val="clear" w:color="auto" w:fill="FFFFFF"/>
      <w:spacing w:before="480" w:line="274" w:lineRule="exact"/>
      <w:ind w:hanging="280"/>
      <w:jc w:val="both"/>
    </w:pPr>
    <w:rPr>
      <w:sz w:val="22"/>
      <w:szCs w:val="22"/>
    </w:rPr>
  </w:style>
  <w:style w:type="paragraph" w:styleId="af2">
    <w:name w:val="footer"/>
    <w:basedOn w:val="a"/>
    <w:link w:val="af3"/>
    <w:uiPriority w:val="99"/>
    <w:unhideWhenUsed/>
    <w:rsid w:val="00386F09"/>
    <w:pPr>
      <w:widowControl w:val="0"/>
      <w:tabs>
        <w:tab w:val="center" w:pos="4677"/>
        <w:tab w:val="right" w:pos="9355"/>
      </w:tabs>
    </w:pPr>
    <w:rPr>
      <w:rFonts w:ascii="Courier New" w:eastAsia="Courier New" w:hAnsi="Courier New" w:cs="Courier New"/>
      <w:color w:val="000000"/>
      <w:lang w:bidi="ru-RU"/>
    </w:rPr>
  </w:style>
  <w:style w:type="character" w:customStyle="1" w:styleId="af3">
    <w:name w:val="Нижний колонтитул Знак"/>
    <w:link w:val="af2"/>
    <w:uiPriority w:val="99"/>
    <w:rsid w:val="00386F09"/>
    <w:rPr>
      <w:rFonts w:ascii="Courier New" w:eastAsia="Courier New" w:hAnsi="Courier New" w:cs="Courier New"/>
      <w:color w:val="000000"/>
      <w:sz w:val="24"/>
      <w:szCs w:val="24"/>
      <w:lang w:bidi="ru-RU"/>
    </w:rPr>
  </w:style>
  <w:style w:type="paragraph" w:styleId="af4">
    <w:name w:val="header"/>
    <w:basedOn w:val="a"/>
    <w:link w:val="af5"/>
    <w:rsid w:val="0083125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link w:val="af4"/>
    <w:rsid w:val="0083125B"/>
    <w:rPr>
      <w:sz w:val="24"/>
      <w:szCs w:val="24"/>
    </w:rPr>
  </w:style>
  <w:style w:type="paragraph" w:customStyle="1" w:styleId="31">
    <w:name w:val="Основной текст3"/>
    <w:basedOn w:val="a"/>
    <w:rsid w:val="00956924"/>
    <w:pPr>
      <w:widowControl w:val="0"/>
      <w:shd w:val="clear" w:color="auto" w:fill="FFFFFF"/>
      <w:spacing w:before="240" w:line="307" w:lineRule="exact"/>
      <w:ind w:hanging="300"/>
      <w:jc w:val="both"/>
    </w:pPr>
    <w:rPr>
      <w:color w:val="000000"/>
      <w:lang w:bidi="ru-RU"/>
    </w:rPr>
  </w:style>
  <w:style w:type="table" w:styleId="af6">
    <w:name w:val="Table Grid"/>
    <w:basedOn w:val="a1"/>
    <w:uiPriority w:val="59"/>
    <w:rsid w:val="000645AF"/>
    <w:pPr>
      <w:widowControl w:val="0"/>
    </w:pPr>
    <w:rPr>
      <w:rFonts w:ascii="Courier New" w:eastAsia="Courier New" w:hAnsi="Courier New" w:cs="Courier New"/>
      <w:sz w:val="24"/>
      <w:szCs w:val="24"/>
      <w:lang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32">
    <w:name w:val="Основной текст (3)_"/>
    <w:link w:val="33"/>
    <w:rsid w:val="002C4578"/>
    <w:rPr>
      <w:b/>
      <w:bCs/>
      <w:sz w:val="22"/>
      <w:szCs w:val="22"/>
      <w:shd w:val="clear" w:color="auto" w:fill="FFFFFF"/>
    </w:rPr>
  </w:style>
  <w:style w:type="paragraph" w:customStyle="1" w:styleId="33">
    <w:name w:val="Основной текст (3)"/>
    <w:basedOn w:val="a"/>
    <w:link w:val="32"/>
    <w:rsid w:val="002C4578"/>
    <w:pPr>
      <w:widowControl w:val="0"/>
      <w:shd w:val="clear" w:color="auto" w:fill="FFFFFF"/>
      <w:spacing w:before="660" w:after="240" w:line="0" w:lineRule="atLeast"/>
      <w:jc w:val="center"/>
    </w:pPr>
    <w:rPr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9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8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4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42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5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4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2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73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93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98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0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07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23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0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27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://www.zakupki.gov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11049A-3660-42AF-AAD9-9622963B89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6</Pages>
  <Words>1771</Words>
  <Characters>11598</Characters>
  <Application>Microsoft Office Word</Application>
  <DocSecurity>0</DocSecurity>
  <Lines>96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13343</CharactersWithSpaces>
  <SharedDoc>false</SharedDoc>
  <HLinks>
    <vt:vector size="12" baseType="variant">
      <vt:variant>
        <vt:i4>7274549</vt:i4>
      </vt:variant>
      <vt:variant>
        <vt:i4>3</vt:i4>
      </vt:variant>
      <vt:variant>
        <vt:i4>0</vt:i4>
      </vt:variant>
      <vt:variant>
        <vt:i4>5</vt:i4>
      </vt:variant>
      <vt:variant>
        <vt:lpwstr>http://www.zakupki.gov.ru/</vt:lpwstr>
      </vt:variant>
      <vt:variant>
        <vt:lpwstr/>
      </vt:variant>
      <vt:variant>
        <vt:i4>1245191</vt:i4>
      </vt:variant>
      <vt:variant>
        <vt:i4>0</vt:i4>
      </vt:variant>
      <vt:variant>
        <vt:i4>0</vt:i4>
      </vt:variant>
      <vt:variant>
        <vt:i4>5</vt:i4>
      </vt:variant>
      <vt:variant>
        <vt:lpwstr>http://www.roseltorg.ru/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oleg</dc:creator>
  <cp:lastModifiedBy>Соболевская Майя Владимировна</cp:lastModifiedBy>
  <cp:revision>12</cp:revision>
  <cp:lastPrinted>2019-04-22T05:57:00Z</cp:lastPrinted>
  <dcterms:created xsi:type="dcterms:W3CDTF">2020-12-18T08:11:00Z</dcterms:created>
  <dcterms:modified xsi:type="dcterms:W3CDTF">2022-04-29T13:01:00Z</dcterms:modified>
</cp:coreProperties>
</file>